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Усть-Ярульский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Pr="001F1EEE" w:rsidRDefault="00292DDD" w:rsidP="00785D1A">
            <w:pPr>
              <w:jc w:val="center"/>
              <w:rPr>
                <w:sz w:val="48"/>
                <w:szCs w:val="48"/>
              </w:rPr>
            </w:pPr>
            <w:r w:rsidRPr="00785D1A">
              <w:rPr>
                <w:sz w:val="32"/>
                <w:szCs w:val="32"/>
              </w:rPr>
              <w:t xml:space="preserve"> </w:t>
            </w:r>
            <w:r w:rsidR="00D931BD" w:rsidRPr="00785D1A">
              <w:rPr>
                <w:sz w:val="32"/>
                <w:szCs w:val="32"/>
              </w:rPr>
              <w:t xml:space="preserve"> </w:t>
            </w:r>
            <w:r w:rsidR="00D931BD" w:rsidRPr="001F1EEE">
              <w:rPr>
                <w:sz w:val="48"/>
                <w:szCs w:val="48"/>
              </w:rPr>
              <w:t xml:space="preserve">Р Е Ш Е Н И </w:t>
            </w:r>
            <w:r w:rsidRPr="001F1EEE">
              <w:rPr>
                <w:sz w:val="48"/>
                <w:szCs w:val="48"/>
              </w:rPr>
              <w:t>Я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D30CB9">
            <w:r w:rsidRPr="00785D1A">
              <w:t xml:space="preserve">               </w:t>
            </w:r>
            <w:r w:rsidR="001F1EEE">
              <w:t>18.02.2025</w:t>
            </w:r>
            <w:r w:rsidR="00292DDD" w:rsidRPr="00785D1A">
              <w:t xml:space="preserve"> </w:t>
            </w:r>
            <w:r w:rsidRPr="00785D1A">
              <w:t xml:space="preserve">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>
            <w:pPr>
              <w:jc w:val="center"/>
            </w:pPr>
            <w:r w:rsidRPr="00785D1A">
              <w:t xml:space="preserve">с. </w:t>
            </w:r>
            <w:proofErr w:type="spellStart"/>
            <w:r w:rsidRPr="00785D1A"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>
            <w:pPr>
              <w:rPr>
                <w:rFonts w:ascii="Arial" w:hAnsi="Arial"/>
              </w:rPr>
            </w:pPr>
            <w:r w:rsidRPr="00785D1A">
              <w:t xml:space="preserve">№ </w:t>
            </w:r>
            <w:r w:rsidR="001F1EEE">
              <w:t>170</w:t>
            </w:r>
          </w:p>
        </w:tc>
      </w:tr>
    </w:tbl>
    <w:p w:rsidR="00D931BD" w:rsidRDefault="00D931BD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85D1A">
        <w:rPr>
          <w:rStyle w:val="a4"/>
          <w:b w:val="0"/>
        </w:rPr>
        <w:t xml:space="preserve">   «О внесении изменений и дополнений в Решение № 169 от  27.12.2024 года «О сельском  бюджете на 2025 год и плановый период 2026-2027 годов»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AD3456" w:rsidRPr="00785D1A" w:rsidRDefault="00AD3456" w:rsidP="00785D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</w:rPr>
      </w:pPr>
      <w:r w:rsidRPr="00785D1A">
        <w:rPr>
          <w:rStyle w:val="a4"/>
          <w:b w:val="0"/>
        </w:rPr>
        <w:t>Внести изменения в пункт 1. пп:1.1.;1.2. и читать их в новой редакции:</w:t>
      </w:r>
    </w:p>
    <w:p w:rsidR="00AD3456" w:rsidRPr="00785D1A" w:rsidRDefault="00AD3456" w:rsidP="00785D1A">
      <w:pPr>
        <w:pStyle w:val="a3"/>
        <w:spacing w:before="0" w:beforeAutospacing="0" w:after="0" w:afterAutospacing="0"/>
        <w:ind w:left="150"/>
        <w:jc w:val="both"/>
        <w:rPr>
          <w:b/>
        </w:rPr>
      </w:pPr>
      <w:r w:rsidRPr="00785D1A">
        <w:rPr>
          <w:rStyle w:val="a4"/>
          <w:b w:val="0"/>
        </w:rPr>
        <w:t>1.1.Утвердить основные характеристики сельского бюджета на 2025 год: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1.1.1  общий объем доходов сельского бюджета в сумме  </w:t>
      </w:r>
      <w:r w:rsidR="001235B4" w:rsidRPr="00785D1A">
        <w:t>8786747</w:t>
      </w:r>
      <w:r w:rsidRPr="00785D1A">
        <w:t xml:space="preserve">,00 </w:t>
      </w:r>
      <w:r w:rsidRPr="00785D1A">
        <w:rPr>
          <w:color w:val="FF6600"/>
        </w:rPr>
        <w:t xml:space="preserve"> </w:t>
      </w:r>
      <w:r w:rsidRPr="00785D1A">
        <w:t>рублей;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1.1.2 общий объем расходов сельского бюджета в сумме </w:t>
      </w:r>
      <w:r w:rsidR="001235B4" w:rsidRPr="00785D1A">
        <w:t>8866961,75 рубль</w:t>
      </w:r>
      <w:r w:rsidRPr="00785D1A">
        <w:t>;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1.1.3 дефицит сельского бюджета в сумме 80214,75 рублей;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1.1.4 источники внутреннего финансирования де</w:t>
      </w:r>
      <w:r w:rsidR="001235B4" w:rsidRPr="00785D1A">
        <w:t>фицита сельского бюджета на 2025</w:t>
      </w:r>
      <w:r w:rsidRPr="00785D1A">
        <w:t xml:space="preserve"> год в сумме </w:t>
      </w:r>
      <w:r w:rsidR="001235B4" w:rsidRPr="00785D1A">
        <w:t>80214,75 рублей</w:t>
      </w:r>
      <w:r w:rsidRPr="00785D1A">
        <w:t>;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1.2.Утвердить основные характеристики сельского бюджета на 202</w:t>
      </w:r>
      <w:r w:rsidR="001235B4" w:rsidRPr="00785D1A">
        <w:t>6</w:t>
      </w:r>
      <w:r w:rsidRPr="00785D1A">
        <w:t xml:space="preserve"> год и на 202</w:t>
      </w:r>
      <w:r w:rsidR="001235B4" w:rsidRPr="00785D1A">
        <w:t>7</w:t>
      </w:r>
      <w:r w:rsidRPr="00785D1A">
        <w:t xml:space="preserve"> год: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1.2.1 общий объем доходов сельского бюджета на 202</w:t>
      </w:r>
      <w:r w:rsidR="001235B4" w:rsidRPr="00785D1A">
        <w:t>6</w:t>
      </w:r>
      <w:r w:rsidRPr="00785D1A">
        <w:t xml:space="preserve"> год в сумме </w:t>
      </w:r>
      <w:r w:rsidR="001235B4" w:rsidRPr="00785D1A">
        <w:t>7700762,00</w:t>
      </w:r>
      <w:r w:rsidRPr="00785D1A">
        <w:t xml:space="preserve"> р</w:t>
      </w:r>
      <w:r w:rsidR="001235B4" w:rsidRPr="00785D1A">
        <w:t>убля и на 2027</w:t>
      </w:r>
      <w:r w:rsidRPr="00785D1A">
        <w:t xml:space="preserve"> год в сумме </w:t>
      </w:r>
      <w:r w:rsidR="001235B4" w:rsidRPr="00785D1A">
        <w:t>7154840,00 рублей</w:t>
      </w:r>
      <w:r w:rsidRPr="00785D1A">
        <w:t>;</w:t>
      </w:r>
    </w:p>
    <w:p w:rsidR="00AD3456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 1.2.2 общий объем ра</w:t>
      </w:r>
      <w:r w:rsidR="001235B4" w:rsidRPr="00785D1A">
        <w:t>сходов сельского бюджета на 2026</w:t>
      </w:r>
      <w:r w:rsidRPr="00785D1A">
        <w:t xml:space="preserve"> год в сумме </w:t>
      </w:r>
      <w:r w:rsidR="001235B4" w:rsidRPr="00785D1A">
        <w:t>7710762,00 рубля</w:t>
      </w:r>
      <w:r w:rsidRPr="00785D1A">
        <w:t xml:space="preserve">, в том числе условно-утвержденные расходы в сумме </w:t>
      </w:r>
      <w:r w:rsidR="00120115" w:rsidRPr="00785D1A">
        <w:t>187000,00 рублей, и на 2027</w:t>
      </w:r>
      <w:r w:rsidRPr="00785D1A">
        <w:t xml:space="preserve"> год в сумме </w:t>
      </w:r>
      <w:r w:rsidR="00120115" w:rsidRPr="00785D1A">
        <w:t>7164840</w:t>
      </w:r>
      <w:r w:rsidRPr="00785D1A">
        <w:t xml:space="preserve">,00 рубля, в том числе условно-утвержденные расходы в сумме </w:t>
      </w:r>
      <w:r w:rsidR="00120115" w:rsidRPr="00785D1A">
        <w:t>345000</w:t>
      </w:r>
      <w:r w:rsidR="00785D1A">
        <w:t>,00 рублей;</w:t>
      </w:r>
    </w:p>
    <w:p w:rsidR="00785D1A" w:rsidRPr="00785D1A" w:rsidRDefault="00785D1A" w:rsidP="00785D1A">
      <w:pPr>
        <w:pStyle w:val="a3"/>
        <w:spacing w:before="0" w:beforeAutospacing="0" w:after="0" w:afterAutospacing="0"/>
        <w:jc w:val="both"/>
      </w:pPr>
      <w:r>
        <w:t xml:space="preserve">  </w:t>
      </w:r>
      <w:r w:rsidRPr="00785D1A">
        <w:t>1.2.3 дефицит сельского бюджета на 2026 год в сумме 10 000,00 рублей и на 2027 год в сумме 10 000,00 рублей;</w:t>
      </w:r>
    </w:p>
    <w:p w:rsidR="00785D1A" w:rsidRPr="00785D1A" w:rsidRDefault="00785D1A" w:rsidP="00785D1A">
      <w:pPr>
        <w:pStyle w:val="a3"/>
        <w:spacing w:before="0" w:beforeAutospacing="0" w:after="0" w:afterAutospacing="0"/>
        <w:jc w:val="both"/>
      </w:pPr>
      <w:r>
        <w:t xml:space="preserve">  </w:t>
      </w:r>
      <w:r w:rsidRPr="00785D1A">
        <w:t>1.2.4 источники внутреннего финансирования дефицита сельского бюджета на 2026 год в сумме 10 000,00 рублей и на 2027 год в сумме 10 000,00 рублей согласно приложению 1 к настоящему решению.</w:t>
      </w:r>
    </w:p>
    <w:p w:rsidR="00785D1A" w:rsidRPr="00785D1A" w:rsidRDefault="00785D1A" w:rsidP="00785D1A">
      <w:pPr>
        <w:pStyle w:val="a3"/>
        <w:spacing w:before="0" w:beforeAutospacing="0" w:after="0" w:afterAutospacing="0"/>
        <w:jc w:val="both"/>
      </w:pP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85D1A">
        <w:t xml:space="preserve">  2.</w:t>
      </w:r>
      <w:r w:rsidRPr="00785D1A">
        <w:rPr>
          <w:rStyle w:val="a4"/>
          <w:b w:val="0"/>
        </w:rPr>
        <w:t xml:space="preserve"> Внести изменения в пункт 12 и читать его в новой редакции: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rPr>
          <w:rStyle w:val="a4"/>
          <w:b w:val="0"/>
        </w:rPr>
        <w:t>Утвердить объем бюджетных ассигнований муниципального дорожного фонда Ус</w:t>
      </w:r>
      <w:r w:rsidR="00120115" w:rsidRPr="00785D1A">
        <w:rPr>
          <w:rStyle w:val="a4"/>
          <w:b w:val="0"/>
        </w:rPr>
        <w:t>ть-Ярульского сельсовета на 2025</w:t>
      </w:r>
      <w:r w:rsidRPr="00785D1A">
        <w:rPr>
          <w:rStyle w:val="a4"/>
          <w:b w:val="0"/>
        </w:rPr>
        <w:t xml:space="preserve"> год в сумме </w:t>
      </w:r>
      <w:r w:rsidR="00120115" w:rsidRPr="00785D1A">
        <w:rPr>
          <w:rStyle w:val="a4"/>
          <w:b w:val="0"/>
        </w:rPr>
        <w:t>1166660,86</w:t>
      </w:r>
      <w:r w:rsidRPr="00785D1A">
        <w:rPr>
          <w:rStyle w:val="a4"/>
          <w:b w:val="0"/>
        </w:rPr>
        <w:t xml:space="preserve"> </w:t>
      </w:r>
      <w:r w:rsidR="00120115" w:rsidRPr="00785D1A">
        <w:rPr>
          <w:rStyle w:val="a4"/>
          <w:b w:val="0"/>
        </w:rPr>
        <w:t>рублей</w:t>
      </w:r>
      <w:r w:rsidRPr="00785D1A">
        <w:rPr>
          <w:rStyle w:val="a4"/>
          <w:b w:val="0"/>
        </w:rPr>
        <w:t>, на 202</w:t>
      </w:r>
      <w:r w:rsidR="00120115" w:rsidRPr="00785D1A">
        <w:rPr>
          <w:rStyle w:val="a4"/>
          <w:b w:val="0"/>
        </w:rPr>
        <w:t>6</w:t>
      </w:r>
      <w:r w:rsidRPr="00785D1A">
        <w:rPr>
          <w:rStyle w:val="a4"/>
          <w:b w:val="0"/>
        </w:rPr>
        <w:t xml:space="preserve"> год в сумме </w:t>
      </w:r>
      <w:r w:rsidR="00120115" w:rsidRPr="00785D1A">
        <w:rPr>
          <w:rStyle w:val="a4"/>
          <w:b w:val="0"/>
        </w:rPr>
        <w:t>1157500,00 рублей, на 2027</w:t>
      </w:r>
      <w:r w:rsidRPr="00785D1A">
        <w:rPr>
          <w:rStyle w:val="a4"/>
          <w:b w:val="0"/>
        </w:rPr>
        <w:t xml:space="preserve"> год в сумме </w:t>
      </w:r>
      <w:r w:rsidR="00120115" w:rsidRPr="00785D1A">
        <w:rPr>
          <w:rStyle w:val="a4"/>
          <w:b w:val="0"/>
        </w:rPr>
        <w:t>1170688,00 рублей</w:t>
      </w:r>
      <w:r w:rsidRPr="00785D1A">
        <w:rPr>
          <w:rStyle w:val="a4"/>
          <w:b w:val="0"/>
        </w:rPr>
        <w:t>.</w:t>
      </w:r>
      <w:r w:rsidR="00120115" w:rsidRPr="00785D1A">
        <w:t xml:space="preserve"> Порядок формирования и расходования средств дорожного фонда осуществляется в соответствии с «Порядком формирования и использования бюджетных ассигнований муниципального дорожного фонда Администрации Усть-Ярульского сельсовета», утвержденным решением Усть-Ярульского сельского Совета депутатов № 78-р от 17.10.2013г.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  <w:r w:rsidRPr="00785D1A">
        <w:t xml:space="preserve"> 3.</w:t>
      </w:r>
      <w:r w:rsidRPr="00785D1A">
        <w:rPr>
          <w:rStyle w:val="a4"/>
          <w:b w:val="0"/>
        </w:rPr>
        <w:t xml:space="preserve"> </w:t>
      </w:r>
      <w:r w:rsidRPr="00785D1A">
        <w:t>Внести изменения в приложения 1,2,3,4,5 и читать их в новой редакции к настоящему решению</w:t>
      </w:r>
      <w:r w:rsidR="00785D1A">
        <w:t>.</w:t>
      </w:r>
    </w:p>
    <w:p w:rsidR="00AD3456" w:rsidRPr="00785D1A" w:rsidRDefault="00785D1A" w:rsidP="00785D1A">
      <w:pPr>
        <w:pStyle w:val="a8"/>
        <w:jc w:val="both"/>
        <w:rPr>
          <w:sz w:val="28"/>
          <w:szCs w:val="28"/>
        </w:rPr>
      </w:pPr>
      <w:r>
        <w:t xml:space="preserve"> </w:t>
      </w:r>
      <w:r w:rsidR="00AD3456" w:rsidRPr="00785D1A">
        <w:t>4.</w:t>
      </w:r>
      <w:r>
        <w:rPr>
          <w:rStyle w:val="a4"/>
          <w:b w:val="0"/>
          <w:sz w:val="28"/>
          <w:szCs w:val="28"/>
        </w:rPr>
        <w:t xml:space="preserve"> </w:t>
      </w:r>
      <w:r w:rsidRPr="00785D1A">
        <w:rPr>
          <w:rStyle w:val="a4"/>
          <w:b w:val="0"/>
        </w:rPr>
        <w:t>Настоящее решение вступает в силу</w:t>
      </w:r>
      <w:r w:rsidRPr="00785D1A">
        <w:t xml:space="preserve"> с момента </w:t>
      </w:r>
      <w:r>
        <w:t>подписания и</w:t>
      </w:r>
      <w:r w:rsidRPr="002079B7">
        <w:rPr>
          <w:rStyle w:val="a4"/>
          <w:b w:val="0"/>
          <w:sz w:val="28"/>
          <w:szCs w:val="28"/>
        </w:rPr>
        <w:t xml:space="preserve"> </w:t>
      </w:r>
      <w:r w:rsidR="00AD3456" w:rsidRPr="00785D1A">
        <w:t>подлежит официальному опубликованию в местном издании «</w:t>
      </w:r>
      <w:proofErr w:type="spellStart"/>
      <w:r w:rsidR="00AD3456" w:rsidRPr="00785D1A">
        <w:t>Усть-Ярульский</w:t>
      </w:r>
      <w:proofErr w:type="spellEnd"/>
      <w:r w:rsidR="00AD3456" w:rsidRPr="00785D1A">
        <w:t xml:space="preserve"> вестник»</w:t>
      </w:r>
      <w:r w:rsidRPr="00785D1A">
        <w:rPr>
          <w:rStyle w:val="a4"/>
          <w:b w:val="0"/>
          <w:sz w:val="28"/>
          <w:szCs w:val="28"/>
        </w:rPr>
        <w:t xml:space="preserve"> </w:t>
      </w:r>
      <w:r w:rsidRPr="00785D1A">
        <w:rPr>
          <w:rStyle w:val="a4"/>
          <w:b w:val="0"/>
        </w:rPr>
        <w:t>не позднее пяти дней после его подписания.</w:t>
      </w:r>
    </w:p>
    <w:p w:rsidR="00AD3456" w:rsidRPr="00785D1A" w:rsidRDefault="00AD3456" w:rsidP="00785D1A">
      <w:pPr>
        <w:pStyle w:val="a3"/>
        <w:spacing w:before="0" w:beforeAutospacing="0" w:after="0" w:afterAutospacing="0"/>
        <w:jc w:val="both"/>
      </w:pPr>
    </w:p>
    <w:p w:rsidR="00AD3456" w:rsidRPr="00785D1A" w:rsidRDefault="00AD3456" w:rsidP="00785D1A">
      <w:pPr>
        <w:jc w:val="both"/>
      </w:pPr>
      <w:r w:rsidRPr="00785D1A">
        <w:t xml:space="preserve">Глава сельсовета                                                           М.Д. </w:t>
      </w:r>
      <w:proofErr w:type="spellStart"/>
      <w:r w:rsidRPr="00785D1A">
        <w:t>Дезиндорф</w:t>
      </w:r>
      <w:proofErr w:type="spellEnd"/>
    </w:p>
    <w:p w:rsidR="00AD3456" w:rsidRPr="00785D1A" w:rsidRDefault="00AD3456" w:rsidP="00785D1A">
      <w:pPr>
        <w:jc w:val="both"/>
      </w:pPr>
    </w:p>
    <w:p w:rsidR="00AD3456" w:rsidRPr="00785D1A" w:rsidRDefault="00AD3456" w:rsidP="00785D1A">
      <w:pPr>
        <w:jc w:val="both"/>
      </w:pPr>
      <w:r w:rsidRPr="00785D1A">
        <w:t xml:space="preserve">Председатель Усть-Ярульского сельского </w:t>
      </w:r>
    </w:p>
    <w:p w:rsidR="00AD3456" w:rsidRDefault="00AD3456" w:rsidP="00AD3456">
      <w:pPr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                                                                    Е.В. </w:t>
      </w:r>
      <w:proofErr w:type="spellStart"/>
      <w:r>
        <w:rPr>
          <w:sz w:val="26"/>
          <w:szCs w:val="26"/>
        </w:rPr>
        <w:t>Виншу</w:t>
      </w:r>
      <w:proofErr w:type="spellEnd"/>
      <w:r>
        <w:rPr>
          <w:sz w:val="26"/>
          <w:szCs w:val="26"/>
        </w:rPr>
        <w:t xml:space="preserve"> </w:t>
      </w: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  <w:sectPr w:rsidR="001F1EEE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W w:w="15320" w:type="dxa"/>
        <w:tblInd w:w="113" w:type="dxa"/>
        <w:tblLook w:val="04A0" w:firstRow="1" w:lastRow="0" w:firstColumn="1" w:lastColumn="0" w:noHBand="0" w:noVBand="1"/>
      </w:tblPr>
      <w:tblGrid>
        <w:gridCol w:w="913"/>
        <w:gridCol w:w="3119"/>
        <w:gridCol w:w="6058"/>
        <w:gridCol w:w="1440"/>
        <w:gridCol w:w="1684"/>
        <w:gridCol w:w="2106"/>
      </w:tblGrid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r>
              <w:t>Приложение 1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r>
              <w:t xml:space="preserve">к решению Усть-Ярульского  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r>
              <w:t xml:space="preserve">от   </w:t>
            </w:r>
            <w:proofErr w:type="gramStart"/>
            <w:r>
              <w:t>18.02.2025г  №</w:t>
            </w:r>
            <w:proofErr w:type="gramEnd"/>
            <w:r>
              <w:t xml:space="preserve"> 170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33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</w:t>
            </w:r>
            <w:proofErr w:type="gramStart"/>
            <w:r>
              <w:rPr>
                <w:b/>
                <w:bCs/>
              </w:rPr>
              <w:t>дефицита  сельского</w:t>
            </w:r>
            <w:proofErr w:type="gramEnd"/>
            <w:r>
              <w:rPr>
                <w:b/>
                <w:bCs/>
              </w:rPr>
              <w:t xml:space="preserve"> бюджета в 2025  году и плановом периоде 2026-2027 годах 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(рублей)</w:t>
            </w:r>
          </w:p>
        </w:tc>
      </w:tr>
      <w:tr w:rsidR="001F1EEE" w:rsidTr="001F1EEE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Код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2025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2026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2027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jc w:val="center"/>
            </w:pPr>
            <w: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</w:pPr>
            <w:r>
              <w:t>1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</w:pPr>
            <w: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Default="001F1EEE">
            <w:pPr>
              <w:jc w:val="center"/>
            </w:pPr>
            <w:r>
              <w:t>5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840 01 05 00 00 00 0000 000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80214,75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10000,00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10000,00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840 01 05 00 00 00 0000 500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-8786747,00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-7700762,00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-7154840,00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840 01 05 02 00 00 0000 500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-8786747,00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-7700762,00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-7154840,00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840 01 05 02 01 00 0000 510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-8786747,00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-7700762,00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-7154840,00</w:t>
            </w:r>
          </w:p>
        </w:tc>
      </w:tr>
      <w:tr w:rsidR="001F1EEE" w:rsidTr="001F1EE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840 01 05 02 01 10 0000 510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-8786747,00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-7700762,00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-7154840,00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840 01 05 00 00 00 0000 600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8866961,75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7710762,00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7164840,00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840 01 05 02 00 00 0000 600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8866961,75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7710762,00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7164840,00</w:t>
            </w:r>
          </w:p>
        </w:tc>
      </w:tr>
      <w:tr w:rsidR="001F1EEE" w:rsidTr="001F1EE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840 01 05 02 01 00 0000 610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8866961,75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7710762,00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7164840,00</w:t>
            </w:r>
          </w:p>
        </w:tc>
      </w:tr>
      <w:tr w:rsidR="001F1EEE" w:rsidTr="001F1EE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EEE" w:rsidRDefault="001F1EEE">
            <w:r>
              <w:t>840 01 05 02 01 10 0000 610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8866961,75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7710762,00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</w:pPr>
            <w:r>
              <w:t>7164840,00</w:t>
            </w:r>
          </w:p>
        </w:tc>
      </w:tr>
      <w:tr w:rsidR="001F1EEE" w:rsidTr="001F1EEE">
        <w:trPr>
          <w:trHeight w:val="315"/>
        </w:trPr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r>
              <w:t> </w:t>
            </w:r>
          </w:p>
        </w:tc>
      </w:tr>
    </w:tbl>
    <w:p w:rsidR="00D931BD" w:rsidRDefault="00D931BD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440"/>
        <w:gridCol w:w="614"/>
        <w:gridCol w:w="439"/>
        <w:gridCol w:w="481"/>
        <w:gridCol w:w="481"/>
        <w:gridCol w:w="614"/>
        <w:gridCol w:w="481"/>
        <w:gridCol w:w="746"/>
        <w:gridCol w:w="731"/>
        <w:gridCol w:w="5390"/>
        <w:gridCol w:w="1659"/>
        <w:gridCol w:w="1527"/>
        <w:gridCol w:w="1545"/>
      </w:tblGrid>
      <w:tr w:rsidR="001F1EEE" w:rsidTr="001F1EEE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  <w:bookmarkStart w:id="0" w:name="RANGE!A1:O65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 w:rsidP="001F1EEE">
            <w:pPr>
              <w:ind w:right="-81"/>
            </w:pPr>
            <w:r>
              <w:t>Приложение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r>
              <w:t xml:space="preserve">к проекту решения Усть-Ярульского </w:t>
            </w:r>
          </w:p>
        </w:tc>
      </w:tr>
      <w:tr w:rsidR="001F1EEE" w:rsidTr="001F1EE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r>
              <w:t xml:space="preserve">сельского Совета депутатов  </w:t>
            </w:r>
          </w:p>
        </w:tc>
      </w:tr>
      <w:tr w:rsidR="001F1EEE" w:rsidTr="001F1EEE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r>
              <w:t xml:space="preserve">г.                  № </w:t>
            </w:r>
          </w:p>
        </w:tc>
      </w:tr>
      <w:tr w:rsidR="001F1EEE" w:rsidTr="001F1EEE">
        <w:trPr>
          <w:trHeight w:val="1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360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Доходы  бюджета</w:t>
            </w:r>
            <w:proofErr w:type="gramEnd"/>
            <w:r>
              <w:rPr>
                <w:b/>
                <w:bCs/>
              </w:rPr>
              <w:t xml:space="preserve"> сельского поселения Усть-Ярульского сельсовета на 2025 год и плановый период 2026-2027 годов             </w:t>
            </w:r>
          </w:p>
        </w:tc>
      </w:tr>
      <w:tr w:rsidR="001F1EEE" w:rsidTr="001F1EEE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>
              <w:rPr>
                <w:sz w:val="20"/>
                <w:szCs w:val="20"/>
              </w:rPr>
              <w:br/>
              <w:t xml:space="preserve">элементов, подвидов доходов, </w:t>
            </w:r>
            <w:r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сельского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2027 года</w:t>
            </w:r>
          </w:p>
        </w:tc>
      </w:tr>
      <w:tr w:rsidR="001F1EEE" w:rsidTr="001F1EEE">
        <w:trPr>
          <w:trHeight w:val="293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F1EEE" w:rsidTr="001F1EEE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921312,00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927061,00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957244,00</w:t>
            </w:r>
          </w:p>
        </w:tc>
      </w:tr>
      <w:tr w:rsidR="001F1EEE" w:rsidTr="001F1EEE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145972,00</w:t>
            </w:r>
          </w:p>
        </w:tc>
      </w:tr>
      <w:tr w:rsidR="001F1EEE" w:rsidTr="001F1EEE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145972,00</w:t>
            </w:r>
          </w:p>
        </w:tc>
      </w:tr>
      <w:tr w:rsidR="001F1EEE" w:rsidTr="001F1EEE">
        <w:trPr>
          <w:trHeight w:val="11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136737,000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145732,000</w:t>
            </w:r>
          </w:p>
        </w:tc>
      </w:tr>
      <w:tr w:rsidR="001F1EEE" w:rsidTr="001F1EEE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>
              <w:rPr>
                <w:sz w:val="20"/>
                <w:szCs w:val="20"/>
              </w:rPr>
              <w:t>лицами,зарегистрированными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>
              <w:rPr>
                <w:sz w:val="20"/>
                <w:szCs w:val="20"/>
              </w:rPr>
              <w:t>нотариусов,занимающихся</w:t>
            </w:r>
            <w:proofErr w:type="spellEnd"/>
            <w:r>
              <w:rPr>
                <w:sz w:val="20"/>
                <w:szCs w:val="20"/>
              </w:rPr>
              <w:t xml:space="preserve"> частной </w:t>
            </w:r>
            <w:proofErr w:type="spellStart"/>
            <w:r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>
              <w:rPr>
                <w:sz w:val="20"/>
                <w:szCs w:val="20"/>
              </w:rPr>
              <w:t>лиц,занимающихся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часной</w:t>
            </w:r>
            <w:proofErr w:type="spellEnd"/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1F1EEE" w:rsidTr="001F1EEE">
        <w:trPr>
          <w:trHeight w:val="8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1F1EEE" w:rsidTr="001F1EEE">
        <w:trPr>
          <w:trHeight w:val="9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342888,00</w:t>
            </w:r>
          </w:p>
        </w:tc>
      </w:tr>
      <w:tr w:rsidR="001F1EEE" w:rsidTr="001F1EEE">
        <w:trPr>
          <w:trHeight w:val="6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342888,00</w:t>
            </w:r>
          </w:p>
        </w:tc>
      </w:tr>
      <w:tr w:rsidR="001F1EEE" w:rsidTr="001F1EEE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1F1EEE" w:rsidTr="001F1EEE">
        <w:trPr>
          <w:trHeight w:val="18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1F1EEE" w:rsidTr="001F1EEE">
        <w:trPr>
          <w:trHeight w:val="15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1F1EEE" w:rsidTr="001F1EEE">
        <w:trPr>
          <w:trHeight w:val="20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1F1EEE" w:rsidTr="001F1EEE">
        <w:trPr>
          <w:trHeight w:val="118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1F1EEE" w:rsidTr="001F1EEE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1F1EEE" w:rsidTr="001F1EEE">
        <w:trPr>
          <w:trHeight w:val="12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1F1EEE" w:rsidTr="001F1EEE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1F1EEE" w:rsidTr="001F1EE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52000,00</w:t>
            </w:r>
          </w:p>
        </w:tc>
      </w:tr>
      <w:tr w:rsidR="001F1EEE" w:rsidTr="001F1EEE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52000,00</w:t>
            </w:r>
          </w:p>
        </w:tc>
      </w:tr>
      <w:tr w:rsidR="001F1EEE" w:rsidTr="001F1EEE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</w:tr>
      <w:tr w:rsidR="001F1EEE" w:rsidTr="001F1EE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294784,00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303784,00</w:t>
            </w:r>
          </w:p>
        </w:tc>
      </w:tr>
      <w:tr w:rsidR="001F1EEE" w:rsidTr="001F1EEE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114607,00</w:t>
            </w:r>
          </w:p>
        </w:tc>
      </w:tr>
      <w:tr w:rsidR="001F1EEE" w:rsidTr="001F1EEE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114607,00</w:t>
            </w:r>
          </w:p>
        </w:tc>
      </w:tr>
      <w:tr w:rsidR="001F1EEE" w:rsidTr="001F1EE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189177,00</w:t>
            </w:r>
          </w:p>
        </w:tc>
      </w:tr>
      <w:tr w:rsidR="001F1EEE" w:rsidTr="001F1EE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1F1EEE" w:rsidTr="001F1EEE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1F1EEE" w:rsidTr="001F1EEE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1F1EEE" w:rsidTr="001F1EEE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1F1EEE" w:rsidTr="001F1EE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1F1EEE" w:rsidTr="001F1EEE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1F1EEE" w:rsidTr="001F1EEE">
        <w:trPr>
          <w:trHeight w:val="11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1F1EEE" w:rsidTr="001F1EEE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</w:tr>
      <w:tr w:rsidR="001F1EEE" w:rsidTr="001F1EEE">
        <w:trPr>
          <w:trHeight w:val="21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1F1EEE" w:rsidTr="001F1EEE">
        <w:trPr>
          <w:trHeight w:val="12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sz w:val="20"/>
                <w:szCs w:val="20"/>
              </w:rPr>
              <w:t>органов  управления</w:t>
            </w:r>
            <w:proofErr w:type="gramEnd"/>
            <w:r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</w:tr>
      <w:tr w:rsidR="001F1EEE" w:rsidTr="001F1EEE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1F1EEE" w:rsidTr="001F1EEE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1F1EEE" w:rsidTr="001F1EEE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ШТРАФЫ,САНКЦИИ</w:t>
            </w:r>
            <w:proofErr w:type="gramEnd"/>
            <w:r>
              <w:rPr>
                <w:b/>
                <w:bCs/>
              </w:rPr>
              <w:t>,ВОЗМЕЩЕНИЕ УЩЕРБА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1F1EEE" w:rsidTr="001F1EEE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b/>
                <w:bCs/>
                <w:sz w:val="20"/>
                <w:szCs w:val="20"/>
              </w:rPr>
              <w:t>ШТРАФЫ,УСТАНОВЛЕННЫЕ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1F1EEE" w:rsidTr="001F1EEE">
        <w:trPr>
          <w:trHeight w:val="9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1F1EEE" w:rsidTr="001F1EEE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</w:tr>
      <w:tr w:rsidR="001F1EEE" w:rsidTr="001F1EE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1F1EEE" w:rsidTr="001F1EEE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</w:tr>
      <w:tr w:rsidR="001F1EEE" w:rsidTr="001F1EEE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1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6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left="-153" w:right="-1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10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6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7865435,00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6773701,00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 w:rsidP="001F1EEE">
            <w:pPr>
              <w:ind w:right="-1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6197596,00</w:t>
            </w:r>
          </w:p>
        </w:tc>
      </w:tr>
      <w:tr w:rsidR="001F1EEE" w:rsidTr="001F1EEE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7865435,00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6773701,00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6197596,00</w:t>
            </w:r>
          </w:p>
        </w:tc>
      </w:tr>
      <w:tr w:rsidR="001F1EEE" w:rsidTr="001F1EEE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</w:tr>
      <w:tr w:rsidR="001F1EEE" w:rsidTr="001F1EEE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</w:tr>
      <w:tr w:rsidR="001F1EEE" w:rsidTr="001F1EEE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</w:tr>
      <w:tr w:rsidR="001F1EEE" w:rsidTr="001F1EEE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226935,00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248901,00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258096,00</w:t>
            </w:r>
          </w:p>
        </w:tc>
      </w:tr>
      <w:tr w:rsidR="001F1EEE" w:rsidTr="001F1EEE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</w:tr>
      <w:tr w:rsidR="001F1EEE" w:rsidTr="001F1EEE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252296,00</w:t>
            </w:r>
          </w:p>
        </w:tc>
      </w:tr>
      <w:tr w:rsidR="001F1EEE" w:rsidTr="001F1EEE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4643500,00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3911300,00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3326000,00</w:t>
            </w:r>
          </w:p>
        </w:tc>
      </w:tr>
      <w:tr w:rsidR="001F1EEE" w:rsidTr="001F1EEE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2341300,00</w:t>
            </w:r>
          </w:p>
        </w:tc>
      </w:tr>
      <w:tr w:rsidR="001F1EEE" w:rsidTr="001F1EEE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156900,00</w:t>
            </w:r>
          </w:p>
        </w:tc>
      </w:tr>
      <w:tr w:rsidR="001F1EEE" w:rsidTr="001F1EEE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</w:tr>
      <w:tr w:rsidR="001F1EEE" w:rsidTr="001F1EEE">
        <w:trPr>
          <w:trHeight w:val="25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8 786 747,00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7 700 762,00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7 154 840,00</w:t>
            </w:r>
          </w:p>
        </w:tc>
      </w:tr>
      <w:tr w:rsidR="001F1EEE" w:rsidTr="001F1EEE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jc w:val="right"/>
              <w:rPr>
                <w:sz w:val="20"/>
                <w:szCs w:val="20"/>
              </w:rPr>
            </w:pPr>
          </w:p>
        </w:tc>
      </w:tr>
    </w:tbl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tbl>
      <w:tblPr>
        <w:tblW w:w="11080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946"/>
        <w:gridCol w:w="1904"/>
      </w:tblGrid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r>
              <w:t>Приложение 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/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 w:rsidP="001F1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E6587D" w:rsidRDefault="001F1EEE" w:rsidP="001F1EEE">
            <w:r w:rsidRPr="00E6587D">
              <w:t xml:space="preserve">к решению Усть-Ярульского  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 w:rsidP="001F1EE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E6587D" w:rsidRDefault="001F1EEE" w:rsidP="001F1EEE">
            <w:r w:rsidRPr="00E6587D">
              <w:t xml:space="preserve">сельского </w:t>
            </w:r>
            <w:proofErr w:type="gramStart"/>
            <w:r w:rsidRPr="00E6587D">
              <w:t>Совета  депутатов</w:t>
            </w:r>
            <w:proofErr w:type="gramEnd"/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 w:rsidP="001F1EE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 w:rsidP="001F1EEE">
            <w:r w:rsidRPr="00E6587D">
              <w:t xml:space="preserve">от   </w:t>
            </w:r>
            <w:proofErr w:type="gramStart"/>
            <w:r w:rsidRPr="00E6587D">
              <w:t>18.02.2025г  №</w:t>
            </w:r>
            <w:proofErr w:type="gramEnd"/>
            <w:r w:rsidRPr="00E6587D">
              <w:t xml:space="preserve"> 170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222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Default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1F1EEE" w:rsidTr="001F1EEE">
        <w:trPr>
          <w:trHeight w:val="9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 xml:space="preserve">Сумма </w:t>
            </w:r>
            <w:proofErr w:type="gramStart"/>
            <w:r>
              <w:t>на  2025</w:t>
            </w:r>
            <w:proofErr w:type="gramEnd"/>
            <w:r>
              <w:t xml:space="preserve"> год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Сумма на 2026 год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Сумма на 2027 год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</w:pPr>
            <w: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Default="001F1EEE">
            <w:pPr>
              <w:jc w:val="center"/>
            </w:pPr>
            <w:r>
              <w:t>5</w:t>
            </w:r>
          </w:p>
        </w:tc>
      </w:tr>
      <w:tr w:rsidR="001F1EEE" w:rsidTr="001F1EE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6 087 889,18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5 178 017,66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4 758 924,29</w:t>
            </w:r>
          </w:p>
        </w:tc>
      </w:tr>
      <w:tr w:rsidR="001F1EEE" w:rsidTr="001F1EEE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1 160 175,74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1 160 175,74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1 160 175,74</w:t>
            </w:r>
          </w:p>
        </w:tc>
      </w:tr>
      <w:tr w:rsidR="001F1EEE" w:rsidTr="001F1EEE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4 792 763,44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3 882 891,92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3 463 798,55</w:t>
            </w:r>
          </w:p>
        </w:tc>
      </w:tr>
      <w:tr w:rsidR="001F1EEE" w:rsidTr="001F1EEE">
        <w:trPr>
          <w:trHeight w:val="16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127 150,00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127 150,00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127 150,00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2 000,00</w:t>
            </w:r>
          </w:p>
        </w:tc>
      </w:tr>
      <w:tr w:rsidR="001F1EEE" w:rsidTr="001F1EE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5 800,00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5 800,00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5 800,00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221 135,00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243 101,00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252 296,00</w:t>
            </w:r>
          </w:p>
        </w:tc>
      </w:tr>
      <w:tr w:rsidR="001F1EEE" w:rsidTr="001F1EE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roofErr w:type="gramStart"/>
            <w:r>
              <w:t>Мобилизационная  и</w:t>
            </w:r>
            <w:proofErr w:type="gramEnd"/>
            <w:r>
              <w:t xml:space="preserve">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221 135,00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243 101,00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252 296,00</w:t>
            </w:r>
          </w:p>
        </w:tc>
      </w:tr>
      <w:tr w:rsidR="001F1EEE" w:rsidTr="001F1EEE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675 776,71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637 931,71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637 931,71</w:t>
            </w:r>
          </w:p>
        </w:tc>
      </w:tr>
      <w:tr w:rsidR="001F1EEE" w:rsidTr="001F1EEE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675 776,71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637 931,71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637 931,71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1 166 660,86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1 157 500,00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1 170 688,00</w:t>
            </w:r>
          </w:p>
        </w:tc>
      </w:tr>
      <w:tr w:rsidR="001F1EEE" w:rsidTr="001F1EEE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1 166 660,86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1 157 500,00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1 170 688,00</w:t>
            </w:r>
          </w:p>
        </w:tc>
      </w:tr>
      <w:tr w:rsidR="001F1EEE" w:rsidTr="001F1EEE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364 500,00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364 500,00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</w:tr>
      <w:tr w:rsidR="001F1EEE" w:rsidTr="001F1EEE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307 211,63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336 000,00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307 211,63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</w:tr>
      <w:tr w:rsidR="001F1EEE" w:rsidTr="001F1EE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F1EEE" w:rsidTr="001F1EEE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15 000,00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20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8 866 961,75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7 523 762,00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6 819 840,00</w:t>
            </w:r>
          </w:p>
        </w:tc>
      </w:tr>
      <w:tr w:rsidR="001F1EEE" w:rsidTr="001F1EE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187 000,00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</w:pPr>
            <w:r>
              <w:t>345 000,00</w:t>
            </w:r>
          </w:p>
        </w:tc>
      </w:tr>
      <w:tr w:rsidR="001F1EEE" w:rsidTr="001F1EE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Default="001F1EEE">
            <w:pPr>
              <w:jc w:val="center"/>
            </w:pPr>
            <w: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Default="001F1E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8 866 961,75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7 710 762,00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Default="001F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7 164 840,00</w:t>
            </w:r>
          </w:p>
        </w:tc>
      </w:tr>
    </w:tbl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tbl>
      <w:tblPr>
        <w:tblW w:w="15143" w:type="dxa"/>
        <w:tblInd w:w="113" w:type="dxa"/>
        <w:tblLook w:val="04A0" w:firstRow="1" w:lastRow="0" w:firstColumn="1" w:lastColumn="0" w:noHBand="0" w:noVBand="1"/>
      </w:tblPr>
      <w:tblGrid>
        <w:gridCol w:w="796"/>
        <w:gridCol w:w="4649"/>
        <w:gridCol w:w="1178"/>
        <w:gridCol w:w="1238"/>
        <w:gridCol w:w="1253"/>
        <w:gridCol w:w="1118"/>
        <w:gridCol w:w="1637"/>
        <w:gridCol w:w="1637"/>
        <w:gridCol w:w="516"/>
        <w:gridCol w:w="1121"/>
      </w:tblGrid>
      <w:tr w:rsidR="001F1EEE" w:rsidRPr="001F1EEE" w:rsidTr="001F1EEE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ind w:right="-205"/>
            </w:pPr>
            <w:r w:rsidRPr="001F1EEE">
              <w:t>Приложение 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/>
        </w:tc>
      </w:tr>
      <w:tr w:rsidR="001F1EEE" w:rsidRPr="001F1EEE" w:rsidTr="001F1EEE">
        <w:trPr>
          <w:gridAfter w:val="1"/>
          <w:wAfter w:w="1121" w:type="dxa"/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3"/>
            <w:vAlign w:val="bottom"/>
          </w:tcPr>
          <w:p w:rsidR="001F1EEE" w:rsidRDefault="001F1EEE" w:rsidP="001F1EEE">
            <w:r>
              <w:t xml:space="preserve">к решению Усть-Ярульского  </w:t>
            </w:r>
          </w:p>
        </w:tc>
      </w:tr>
      <w:tr w:rsidR="001F1EEE" w:rsidRPr="001F1EEE" w:rsidTr="001F1EEE">
        <w:trPr>
          <w:gridAfter w:val="1"/>
          <w:wAfter w:w="1121" w:type="dxa"/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jc w:val="center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3"/>
            <w:vAlign w:val="bottom"/>
          </w:tcPr>
          <w:p w:rsidR="001F1EEE" w:rsidRDefault="001F1EEE" w:rsidP="001F1EEE"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</w:tc>
      </w:tr>
      <w:tr w:rsidR="001F1EEE" w:rsidRPr="001F1EEE" w:rsidTr="001F1EEE">
        <w:trPr>
          <w:gridAfter w:val="1"/>
          <w:wAfter w:w="1121" w:type="dxa"/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0" w:type="dxa"/>
            <w:gridSpan w:val="3"/>
            <w:vAlign w:val="bottom"/>
          </w:tcPr>
          <w:p w:rsidR="001F1EEE" w:rsidRDefault="001F1EEE" w:rsidP="001F1EEE">
            <w:r>
              <w:t xml:space="preserve">от   </w:t>
            </w:r>
            <w:proofErr w:type="gramStart"/>
            <w:r>
              <w:t>18.02.2025г  №</w:t>
            </w:r>
            <w:proofErr w:type="gramEnd"/>
            <w:r>
              <w:t xml:space="preserve"> 170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</w:pPr>
            <w:r w:rsidRPr="001F1EEE"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</w:tr>
      <w:tr w:rsidR="001F1EEE" w:rsidRPr="001F1EEE" w:rsidTr="001F1EEE">
        <w:trPr>
          <w:trHeight w:val="375"/>
        </w:trPr>
        <w:tc>
          <w:tcPr>
            <w:tcW w:w="15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8"/>
                <w:szCs w:val="28"/>
              </w:rPr>
            </w:pPr>
            <w:r w:rsidRPr="001F1EEE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</w:t>
            </w:r>
            <w:proofErr w:type="gramStart"/>
            <w:r w:rsidRPr="001F1EEE"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 w:rsidRPr="001F1EEE"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</w:tr>
      <w:tr w:rsidR="001F1EEE" w:rsidRPr="001F1EEE" w:rsidTr="001F1EEE">
        <w:trPr>
          <w:trHeight w:val="375"/>
        </w:trPr>
        <w:tc>
          <w:tcPr>
            <w:tcW w:w="15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8"/>
                <w:szCs w:val="28"/>
              </w:rPr>
            </w:pPr>
            <w:r w:rsidRPr="001F1EEE">
              <w:rPr>
                <w:b/>
                <w:bCs/>
                <w:sz w:val="28"/>
                <w:szCs w:val="28"/>
              </w:rPr>
              <w:t>на 2025 год и плановый период 2026-2027 годов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</w:pPr>
            <w:r w:rsidRPr="001F1EEE">
              <w:t>( руб.)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№ строки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Сумма на          2027 год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</w:t>
            </w:r>
          </w:p>
        </w:tc>
      </w:tr>
      <w:tr w:rsidR="001F1EEE" w:rsidRPr="001F1EEE" w:rsidTr="001F1EEE">
        <w:trPr>
          <w:trHeight w:val="8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sz w:val="22"/>
                <w:szCs w:val="22"/>
              </w:rPr>
            </w:pPr>
            <w:r w:rsidRPr="001F1EEE">
              <w:rPr>
                <w:b/>
                <w:bCs/>
                <w:sz w:val="22"/>
                <w:szCs w:val="22"/>
              </w:rPr>
              <w:t>Администрация</w:t>
            </w:r>
            <w:r w:rsidRPr="001F1EE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1F1EEE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1F1EEE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1F1EEE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1F1EEE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EE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color w:val="FF0000"/>
                <w:sz w:val="22"/>
                <w:szCs w:val="22"/>
              </w:rPr>
            </w:pPr>
            <w:r w:rsidRPr="001F1E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EEE">
              <w:rPr>
                <w:b/>
                <w:bCs/>
                <w:sz w:val="22"/>
                <w:szCs w:val="22"/>
              </w:rPr>
              <w:t>8 866 961,75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EEE">
              <w:rPr>
                <w:b/>
                <w:bCs/>
                <w:sz w:val="22"/>
                <w:szCs w:val="22"/>
              </w:rPr>
              <w:t>7 710 762,00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EEE">
              <w:rPr>
                <w:b/>
                <w:bCs/>
                <w:sz w:val="22"/>
                <w:szCs w:val="22"/>
              </w:rPr>
              <w:t>7 164 840,00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2"/>
                <w:szCs w:val="22"/>
              </w:rPr>
            </w:pPr>
            <w:r w:rsidRPr="001F1EEE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1EEE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6 087 889,18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5 178 017,66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4 758 924,29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color w:val="FF0000"/>
                <w:sz w:val="20"/>
                <w:szCs w:val="20"/>
              </w:rPr>
            </w:pPr>
            <w:r w:rsidRPr="001F1EE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11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4 792 763,44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3 463 798,55</w:t>
            </w:r>
          </w:p>
        </w:tc>
      </w:tr>
      <w:tr w:rsidR="001F1EEE" w:rsidRPr="001F1EEE" w:rsidTr="001F1EEE">
        <w:trPr>
          <w:trHeight w:val="3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4 792 763,44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3 463 798,55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4 792 763,44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3 463 798,55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4 790 763,44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3 463 798,55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4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57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12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proofErr w:type="gramStart"/>
            <w:r w:rsidRPr="001F1EEE">
              <w:rPr>
                <w:sz w:val="20"/>
                <w:szCs w:val="20"/>
              </w:rPr>
              <w:t>Иные  межбюджетные</w:t>
            </w:r>
            <w:proofErr w:type="gramEnd"/>
            <w:r w:rsidRPr="001F1EEE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both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both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both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221 135,00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243 101,00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252 296,00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221 135,00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243 101,00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252 296,00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221 135,00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243 101,00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252 296,00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221 135,00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243 101,00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252 296,00</w:t>
            </w:r>
          </w:p>
        </w:tc>
      </w:tr>
      <w:tr w:rsidR="001F1EEE" w:rsidRPr="001F1EEE" w:rsidTr="001F1EEE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1F1EEE">
              <w:rPr>
                <w:sz w:val="20"/>
                <w:szCs w:val="20"/>
              </w:rPr>
              <w:t>комиссариаты  в</w:t>
            </w:r>
            <w:proofErr w:type="gramEnd"/>
            <w:r w:rsidRPr="001F1EEE"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221 135,00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243 101,00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252 296,00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66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color w:val="FF0000"/>
                <w:sz w:val="20"/>
                <w:szCs w:val="20"/>
              </w:rPr>
            </w:pPr>
            <w:r w:rsidRPr="001F1EE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675 776,71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color w:val="FF0000"/>
                <w:sz w:val="20"/>
                <w:szCs w:val="20"/>
              </w:rPr>
            </w:pPr>
            <w:r w:rsidRPr="001F1EE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675 776,71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1F1EEE">
              <w:rPr>
                <w:sz w:val="20"/>
                <w:szCs w:val="20"/>
              </w:rPr>
              <w:t>программа"Содействие</w:t>
            </w:r>
            <w:proofErr w:type="spellEnd"/>
            <w:r w:rsidRPr="001F1EEE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1F1EEE">
              <w:rPr>
                <w:sz w:val="20"/>
                <w:szCs w:val="20"/>
              </w:rPr>
              <w:t>Усть-Ярульский</w:t>
            </w:r>
            <w:proofErr w:type="spellEnd"/>
            <w:r w:rsidRPr="001F1EEE">
              <w:rPr>
                <w:sz w:val="20"/>
                <w:szCs w:val="20"/>
              </w:rPr>
              <w:t xml:space="preserve"> сельсовет"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675 776,71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</w:tr>
      <w:tr w:rsidR="001F1EEE" w:rsidRPr="001F1EEE" w:rsidTr="001F1EEE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i/>
                <w:iCs/>
                <w:sz w:val="20"/>
                <w:szCs w:val="20"/>
              </w:rPr>
            </w:pPr>
            <w:r w:rsidRPr="001F1EEE">
              <w:rPr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1F1EEE">
              <w:rPr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1F1EEE">
              <w:rPr>
                <w:i/>
                <w:iCs/>
                <w:sz w:val="20"/>
                <w:szCs w:val="20"/>
              </w:rPr>
              <w:t>Усть</w:t>
            </w:r>
            <w:proofErr w:type="gramEnd"/>
            <w:r w:rsidRPr="001F1EEE">
              <w:rPr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1F1EE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1F1EEE">
              <w:rPr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675 776,71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637 931,71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511 031,71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127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56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proofErr w:type="spellStart"/>
            <w:r w:rsidRPr="001F1EEE">
              <w:rPr>
                <w:sz w:val="20"/>
                <w:szCs w:val="20"/>
              </w:rPr>
              <w:t>Софинансирование</w:t>
            </w:r>
            <w:proofErr w:type="spellEnd"/>
            <w:r w:rsidRPr="001F1EEE">
              <w:rPr>
                <w:sz w:val="20"/>
                <w:szCs w:val="20"/>
              </w:rPr>
              <w:t xml:space="preserve"> иного межбюджетного трансферта бюджетам сельских поселений на обеспечение первичных мер пожарной безопасности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7 845,00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7 845,00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7 845,00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1 166 660,86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1 157 500,00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1 170 688,00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1 166 660,86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1 157 500,00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1 170 688,00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1F1EEE">
              <w:rPr>
                <w:sz w:val="20"/>
                <w:szCs w:val="20"/>
              </w:rPr>
              <w:t>программа"Содействие</w:t>
            </w:r>
            <w:proofErr w:type="spellEnd"/>
            <w:r w:rsidRPr="001F1EEE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1F1EEE">
              <w:rPr>
                <w:sz w:val="20"/>
                <w:szCs w:val="20"/>
              </w:rPr>
              <w:t>Усть-Ярульский</w:t>
            </w:r>
            <w:proofErr w:type="spellEnd"/>
            <w:r w:rsidRPr="001F1EEE">
              <w:rPr>
                <w:sz w:val="20"/>
                <w:szCs w:val="20"/>
              </w:rPr>
              <w:t xml:space="preserve"> </w:t>
            </w:r>
            <w:proofErr w:type="gramStart"/>
            <w:r w:rsidRPr="001F1EEE">
              <w:rPr>
                <w:sz w:val="20"/>
                <w:szCs w:val="20"/>
              </w:rPr>
              <w:t>сельсовет  "</w:t>
            </w:r>
            <w:proofErr w:type="gramEnd"/>
            <w:r w:rsidRPr="001F1E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1 166 660,86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1 157 500,00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1 170 688,00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i/>
                <w:iCs/>
                <w:sz w:val="20"/>
                <w:szCs w:val="20"/>
              </w:rPr>
            </w:pPr>
            <w:r w:rsidRPr="001F1EEE">
              <w:rPr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1 166 660,86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1 157 500,00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1 170 688,00</w:t>
            </w:r>
          </w:p>
        </w:tc>
      </w:tr>
      <w:tr w:rsidR="001F1EEE" w:rsidRPr="001F1EEE" w:rsidTr="001F1EEE">
        <w:trPr>
          <w:trHeight w:val="6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66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color w:val="FF0000"/>
                <w:sz w:val="20"/>
                <w:szCs w:val="20"/>
              </w:rPr>
            </w:pPr>
            <w:r w:rsidRPr="001F1EE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364 500,00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364 500,00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1F1EEE">
              <w:rPr>
                <w:sz w:val="20"/>
                <w:szCs w:val="20"/>
              </w:rPr>
              <w:t>программа"Содействие</w:t>
            </w:r>
            <w:proofErr w:type="spellEnd"/>
            <w:r w:rsidRPr="001F1EEE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1F1EEE">
              <w:rPr>
                <w:sz w:val="20"/>
                <w:szCs w:val="20"/>
              </w:rPr>
              <w:t>Усть-Ярульский</w:t>
            </w:r>
            <w:proofErr w:type="spellEnd"/>
            <w:r w:rsidRPr="001F1EEE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364 500,00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i/>
                <w:iCs/>
                <w:sz w:val="20"/>
                <w:szCs w:val="20"/>
              </w:rPr>
            </w:pPr>
            <w:r w:rsidRPr="001F1EEE">
              <w:rPr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364 500,00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364 500,00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1F1EEE">
              <w:rPr>
                <w:sz w:val="20"/>
                <w:szCs w:val="20"/>
              </w:rPr>
              <w:t>программа"Содействие</w:t>
            </w:r>
            <w:proofErr w:type="spellEnd"/>
            <w:r w:rsidRPr="001F1EEE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1F1EEE">
              <w:rPr>
                <w:sz w:val="20"/>
                <w:szCs w:val="20"/>
              </w:rPr>
              <w:t>Усть-Ярульский</w:t>
            </w:r>
            <w:proofErr w:type="spellEnd"/>
            <w:r w:rsidRPr="001F1EEE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103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i/>
                <w:iCs/>
                <w:sz w:val="20"/>
                <w:szCs w:val="20"/>
              </w:rPr>
            </w:pPr>
            <w:r w:rsidRPr="001F1EEE">
              <w:rPr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1F1EEE">
              <w:rPr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1F1EEE">
              <w:rPr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0150000000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модернизации и обновлению коммунальной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0150005050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0150005050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0150005050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10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 w:rsidRPr="001F1EEE">
              <w:rPr>
                <w:sz w:val="20"/>
                <w:szCs w:val="20"/>
              </w:rPr>
              <w:t>замещавшим  должности</w:t>
            </w:r>
            <w:proofErr w:type="gramEnd"/>
            <w:r w:rsidRPr="001F1EEE"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99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 w:rsidRPr="001F1EEE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1F1EEE">
              <w:rPr>
                <w:sz w:val="20"/>
                <w:szCs w:val="20"/>
              </w:rPr>
              <w:t>Усть</w:t>
            </w:r>
            <w:proofErr w:type="gramEnd"/>
            <w:r w:rsidRPr="001F1EEE">
              <w:rPr>
                <w:sz w:val="20"/>
                <w:szCs w:val="20"/>
              </w:rPr>
              <w:t>-Ярульский</w:t>
            </w:r>
            <w:proofErr w:type="spellEnd"/>
            <w:r w:rsidRPr="001F1EEE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i/>
                <w:iCs/>
                <w:sz w:val="20"/>
                <w:szCs w:val="20"/>
              </w:rPr>
            </w:pPr>
            <w:r w:rsidRPr="001F1EEE">
              <w:rPr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187 000,00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345 000,00</w:t>
            </w:r>
          </w:p>
        </w:tc>
      </w:tr>
      <w:tr w:rsidR="001F1EEE" w:rsidRPr="001F1EEE" w:rsidTr="001F1EEE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color w:val="FF0000"/>
                <w:sz w:val="22"/>
                <w:szCs w:val="22"/>
              </w:rPr>
            </w:pPr>
            <w:r w:rsidRPr="001F1EEE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8 866 961,75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7 710 762,00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2"/>
                <w:szCs w:val="22"/>
              </w:rPr>
            </w:pPr>
            <w:r w:rsidRPr="001F1EEE">
              <w:rPr>
                <w:sz w:val="22"/>
                <w:szCs w:val="22"/>
              </w:rPr>
              <w:t>7 164 840,00</w:t>
            </w:r>
          </w:p>
        </w:tc>
      </w:tr>
    </w:tbl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p w:rsidR="001F1EEE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tbl>
      <w:tblPr>
        <w:tblW w:w="15668" w:type="dxa"/>
        <w:tblInd w:w="113" w:type="dxa"/>
        <w:tblLook w:val="04A0" w:firstRow="1" w:lastRow="0" w:firstColumn="1" w:lastColumn="0" w:noHBand="0" w:noVBand="1"/>
      </w:tblPr>
      <w:tblGrid>
        <w:gridCol w:w="797"/>
        <w:gridCol w:w="6270"/>
        <w:gridCol w:w="1344"/>
        <w:gridCol w:w="990"/>
        <w:gridCol w:w="1083"/>
        <w:gridCol w:w="1985"/>
        <w:gridCol w:w="1560"/>
        <w:gridCol w:w="769"/>
        <w:gridCol w:w="870"/>
      </w:tblGrid>
      <w:tr w:rsidR="001F1EEE" w:rsidRPr="001F1EEE" w:rsidTr="001F1EE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r w:rsidRPr="001F1EEE">
              <w:t>Приложение 5</w:t>
            </w:r>
          </w:p>
        </w:tc>
      </w:tr>
      <w:tr w:rsidR="001F1EEE" w:rsidRPr="001F1EEE" w:rsidTr="001F1EEE">
        <w:trPr>
          <w:gridAfter w:val="1"/>
          <w:wAfter w:w="87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/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314" w:type="dxa"/>
            <w:gridSpan w:val="3"/>
            <w:vAlign w:val="bottom"/>
          </w:tcPr>
          <w:p w:rsidR="001F1EEE" w:rsidRDefault="001F1EEE" w:rsidP="001F1EEE">
            <w:r>
              <w:t xml:space="preserve">к решению Усть-Ярульского  </w:t>
            </w:r>
          </w:p>
        </w:tc>
      </w:tr>
      <w:tr w:rsidR="001F1EEE" w:rsidRPr="001F1EEE" w:rsidTr="001F1EEE">
        <w:trPr>
          <w:gridAfter w:val="3"/>
          <w:wAfter w:w="319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/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Default="001F1EEE" w:rsidP="001F1EEE">
            <w:pPr>
              <w:ind w:right="-817"/>
            </w:pPr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  <w:r w:rsidR="00626FEC">
              <w:t xml:space="preserve"> </w:t>
            </w:r>
          </w:p>
        </w:tc>
      </w:tr>
      <w:tr w:rsidR="001F1EEE" w:rsidRPr="001F1EEE" w:rsidTr="001F1EEE">
        <w:trPr>
          <w:gridAfter w:val="3"/>
          <w:wAfter w:w="3199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/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Default="001F1EEE" w:rsidP="001F1EEE">
            <w:pPr>
              <w:ind w:right="-108"/>
            </w:pPr>
            <w:bookmarkStart w:id="1" w:name="_GoBack"/>
            <w:bookmarkEnd w:id="1"/>
            <w:r>
              <w:t xml:space="preserve">от   </w:t>
            </w:r>
            <w:proofErr w:type="gramStart"/>
            <w:r>
              <w:t>18.02.2025г  №</w:t>
            </w:r>
            <w:proofErr w:type="gramEnd"/>
            <w:r>
              <w:t xml:space="preserve"> 170</w:t>
            </w:r>
          </w:p>
        </w:tc>
      </w:tr>
      <w:tr w:rsidR="001F1EEE" w:rsidRPr="001F1EEE" w:rsidTr="001F1EE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/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</w:tr>
      <w:tr w:rsidR="001F1EEE" w:rsidRPr="001F1EEE" w:rsidTr="001F1EEE">
        <w:trPr>
          <w:trHeight w:val="690"/>
        </w:trPr>
        <w:tc>
          <w:tcPr>
            <w:tcW w:w="1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</w:rPr>
            </w:pPr>
            <w:r w:rsidRPr="001F1EEE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1F1EEE">
              <w:rPr>
                <w:b/>
                <w:bCs/>
              </w:rPr>
              <w:t>программам  бюджета</w:t>
            </w:r>
            <w:proofErr w:type="gramEnd"/>
            <w:r w:rsidRPr="001F1EEE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1F1EEE" w:rsidRPr="001F1EEE" w:rsidTr="001F1EEE">
        <w:trPr>
          <w:trHeight w:val="285"/>
        </w:trPr>
        <w:tc>
          <w:tcPr>
            <w:tcW w:w="1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</w:rPr>
            </w:pPr>
            <w:r w:rsidRPr="001F1EEE">
              <w:rPr>
                <w:b/>
                <w:bCs/>
              </w:rPr>
              <w:t xml:space="preserve">на 2025 </w:t>
            </w:r>
            <w:proofErr w:type="gramStart"/>
            <w:r w:rsidRPr="001F1EEE">
              <w:rPr>
                <w:b/>
                <w:bCs/>
              </w:rPr>
              <w:t>год  и</w:t>
            </w:r>
            <w:proofErr w:type="gramEnd"/>
            <w:r w:rsidRPr="001F1EEE">
              <w:rPr>
                <w:b/>
                <w:bCs/>
              </w:rPr>
              <w:t xml:space="preserve"> плановый период 2026-2027 годов</w:t>
            </w:r>
          </w:p>
        </w:tc>
      </w:tr>
      <w:tr w:rsidR="001F1EEE" w:rsidRPr="001F1EEE" w:rsidTr="001F1EEE">
        <w:trPr>
          <w:trHeight w:val="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jc w:val="right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( руб.)</w:t>
            </w:r>
          </w:p>
        </w:tc>
      </w:tr>
      <w:tr w:rsidR="001F1EEE" w:rsidRPr="001F1EEE" w:rsidTr="001F1EEE">
        <w:trPr>
          <w:trHeight w:val="8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№ строки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Сумма на          2027 год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F1EEE">
              <w:rPr>
                <w:b/>
                <w:bCs/>
                <w:sz w:val="20"/>
                <w:szCs w:val="20"/>
              </w:rPr>
              <w:t>программа  "</w:t>
            </w:r>
            <w:proofErr w:type="gramEnd"/>
            <w:r w:rsidRPr="001F1EEE">
              <w:rPr>
                <w:b/>
                <w:bCs/>
                <w:sz w:val="20"/>
                <w:szCs w:val="20"/>
              </w:rPr>
              <w:t xml:space="preserve">Содействие развитию муниципального образования  </w:t>
            </w:r>
            <w:proofErr w:type="spellStart"/>
            <w:r w:rsidRPr="001F1EEE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1F1EEE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2 221 937,57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1 795 431,71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1 808 619,71</w:t>
            </w:r>
          </w:p>
        </w:tc>
      </w:tr>
      <w:tr w:rsidR="001F1EEE" w:rsidRPr="001F1EEE" w:rsidTr="001F1EEE">
        <w:trPr>
          <w:trHeight w:val="5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364 500,00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gramStart"/>
            <w:r w:rsidRPr="001F1EEE">
              <w:rPr>
                <w:b/>
                <w:bCs/>
                <w:i/>
                <w:iCs/>
                <w:sz w:val="20"/>
                <w:szCs w:val="20"/>
              </w:rPr>
              <w:t>подпрограмма  "</w:t>
            </w:r>
            <w:proofErr w:type="gramEnd"/>
            <w:r w:rsidRPr="001F1EEE">
              <w:rPr>
                <w:b/>
                <w:bCs/>
                <w:i/>
                <w:iCs/>
                <w:sz w:val="20"/>
                <w:szCs w:val="20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1 166 660,86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1 157 500,00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1 170 688,00</w:t>
            </w:r>
          </w:p>
        </w:tc>
      </w:tr>
      <w:tr w:rsidR="001F1EEE" w:rsidRPr="001F1EEE" w:rsidTr="001F1EE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338 860,86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329 700,00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342 888,00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012009Д105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827 800,00</w:t>
            </w:r>
          </w:p>
        </w:tc>
      </w:tr>
      <w:tr w:rsidR="001F1EEE" w:rsidRPr="001F1EEE" w:rsidTr="001F1EEE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0130012970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1F1EEE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1F1EEE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1F1EEE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1F1EEE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675 776,71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637 931,71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637 931,71</w:t>
            </w:r>
          </w:p>
        </w:tc>
      </w:tr>
      <w:tr w:rsidR="001F1EEE" w:rsidRPr="001F1EEE" w:rsidTr="001F1EE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481031,71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481 031,71</w:t>
            </w:r>
          </w:p>
        </w:tc>
      </w:tr>
      <w:tr w:rsidR="001F1EEE" w:rsidRPr="001F1EEE" w:rsidTr="001F1EE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49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156 900,00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proofErr w:type="spellStart"/>
            <w:r w:rsidRPr="001F1EEE">
              <w:rPr>
                <w:sz w:val="20"/>
                <w:szCs w:val="20"/>
              </w:rPr>
              <w:t>Софинансирование</w:t>
            </w:r>
            <w:proofErr w:type="spellEnd"/>
            <w:r w:rsidRPr="001F1EEE">
              <w:rPr>
                <w:sz w:val="20"/>
                <w:szCs w:val="20"/>
              </w:rPr>
              <w:t xml:space="preserve"> иного межбюджетного трансферта бюджетам сельских поселений на обеспечение первичных мер пожарной безопасности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7 845,00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7 845,00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7 845,00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6 645 024,18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5 728 330,29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5 011 220,29</w:t>
            </w:r>
          </w:p>
        </w:tc>
      </w:tr>
      <w:tr w:rsidR="001F1EEE" w:rsidRPr="001F1EEE" w:rsidTr="001F1EEE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1EE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6 645 024,18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5 728 330,29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5 011 220,29</w:t>
            </w:r>
          </w:p>
        </w:tc>
      </w:tr>
      <w:tr w:rsidR="001F1EEE" w:rsidRPr="001F1EEE" w:rsidTr="001F1EEE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1 160 175,74</w:t>
            </w:r>
          </w:p>
        </w:tc>
      </w:tr>
      <w:tr w:rsidR="001F1EEE" w:rsidRPr="001F1EEE" w:rsidTr="001F1EEE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8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3 882 891,92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3 449 963,37</w:t>
            </w:r>
          </w:p>
        </w:tc>
      </w:tr>
      <w:tr w:rsidR="001F1EEE" w:rsidRPr="001F1EEE" w:rsidTr="001F1EEE">
        <w:trPr>
          <w:trHeight w:val="8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68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907 871,52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13 835,18</w:t>
            </w:r>
          </w:p>
        </w:tc>
      </w:tr>
      <w:tr w:rsidR="001F1EEE" w:rsidRPr="001F1EEE" w:rsidTr="001F1EE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proofErr w:type="gramStart"/>
            <w:r w:rsidRPr="001F1EEE">
              <w:rPr>
                <w:sz w:val="20"/>
                <w:szCs w:val="20"/>
              </w:rPr>
              <w:t>Иные  межбюджетные</w:t>
            </w:r>
            <w:proofErr w:type="gramEnd"/>
            <w:r w:rsidRPr="001F1EEE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127 150,00</w:t>
            </w:r>
          </w:p>
        </w:tc>
      </w:tr>
      <w:tr w:rsidR="001F1EEE" w:rsidRPr="001F1EEE" w:rsidTr="001F1EEE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EE" w:rsidRPr="001F1EEE" w:rsidRDefault="001F1EEE" w:rsidP="001F1EEE">
            <w:pPr>
              <w:jc w:val="both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2 000,00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5 800,00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168 630,00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99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52 505,00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74 471,00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83 666,00</w:t>
            </w:r>
          </w:p>
        </w:tc>
      </w:tr>
      <w:tr w:rsidR="001F1EEE" w:rsidRPr="001F1EEE" w:rsidTr="001F1EE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 w:rsidRPr="001F1EEE">
              <w:rPr>
                <w:sz w:val="20"/>
                <w:szCs w:val="20"/>
              </w:rPr>
              <w:t>замещавшим  должности</w:t>
            </w:r>
            <w:proofErr w:type="gramEnd"/>
            <w:r w:rsidRPr="001F1EEE"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307 211,63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</w:tr>
      <w:tr w:rsidR="001F1EEE" w:rsidRPr="001F1EEE" w:rsidTr="001F1EE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108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</w:t>
            </w:r>
            <w:r w:rsidRPr="001F1EEE">
              <w:rPr>
                <w:sz w:val="20"/>
                <w:szCs w:val="20"/>
              </w:rPr>
              <w:t>енные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187 000,00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345 000,00</w:t>
            </w:r>
          </w:p>
        </w:tc>
      </w:tr>
      <w:tr w:rsidR="001F1EEE" w:rsidRPr="001F1EEE" w:rsidTr="001F1EEE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109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sz w:val="20"/>
                <w:szCs w:val="20"/>
              </w:rPr>
            </w:pPr>
            <w:r w:rsidRPr="001F1EEE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8 866 961,75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7 710 762,00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EE" w:rsidRPr="001F1EEE" w:rsidRDefault="001F1EEE" w:rsidP="001F1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F1EEE">
              <w:rPr>
                <w:b/>
                <w:bCs/>
                <w:sz w:val="20"/>
                <w:szCs w:val="20"/>
              </w:rPr>
              <w:t>7 164 840,00</w:t>
            </w:r>
          </w:p>
        </w:tc>
      </w:tr>
    </w:tbl>
    <w:p w:rsidR="001F1EEE" w:rsidRPr="006077DA" w:rsidRDefault="001F1EEE" w:rsidP="00AD3456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sz w:val="28"/>
          <w:szCs w:val="28"/>
        </w:rPr>
      </w:pPr>
    </w:p>
    <w:sectPr w:rsidR="001F1EEE" w:rsidRPr="006077DA" w:rsidSect="001F1EEE">
      <w:pgSz w:w="16838" w:h="11906" w:orient="landscape"/>
      <w:pgMar w:top="1701" w:right="899" w:bottom="567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12F18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50612"/>
    <w:rsid w:val="00061DE9"/>
    <w:rsid w:val="00065D38"/>
    <w:rsid w:val="00070C4F"/>
    <w:rsid w:val="00070DD4"/>
    <w:rsid w:val="00075CC2"/>
    <w:rsid w:val="00081545"/>
    <w:rsid w:val="00086895"/>
    <w:rsid w:val="00091FEF"/>
    <w:rsid w:val="00096C89"/>
    <w:rsid w:val="000A2D83"/>
    <w:rsid w:val="000A45B0"/>
    <w:rsid w:val="000B01B4"/>
    <w:rsid w:val="000B681E"/>
    <w:rsid w:val="000C0DE4"/>
    <w:rsid w:val="000C215E"/>
    <w:rsid w:val="000D07E4"/>
    <w:rsid w:val="000D10A2"/>
    <w:rsid w:val="000D2AC2"/>
    <w:rsid w:val="000E5A3A"/>
    <w:rsid w:val="000F278E"/>
    <w:rsid w:val="00101210"/>
    <w:rsid w:val="001041A3"/>
    <w:rsid w:val="00104D76"/>
    <w:rsid w:val="0011490B"/>
    <w:rsid w:val="00114E13"/>
    <w:rsid w:val="00116B56"/>
    <w:rsid w:val="00120115"/>
    <w:rsid w:val="001235B4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4E57"/>
    <w:rsid w:val="00167505"/>
    <w:rsid w:val="00167DD0"/>
    <w:rsid w:val="00167FBC"/>
    <w:rsid w:val="00175F07"/>
    <w:rsid w:val="00181574"/>
    <w:rsid w:val="001861E7"/>
    <w:rsid w:val="0018758E"/>
    <w:rsid w:val="001934CE"/>
    <w:rsid w:val="001A577C"/>
    <w:rsid w:val="001B1D6C"/>
    <w:rsid w:val="001B442E"/>
    <w:rsid w:val="001C2C10"/>
    <w:rsid w:val="001C4D66"/>
    <w:rsid w:val="001C61B7"/>
    <w:rsid w:val="001D72E4"/>
    <w:rsid w:val="001E1165"/>
    <w:rsid w:val="001E2F02"/>
    <w:rsid w:val="001E55D5"/>
    <w:rsid w:val="001E6667"/>
    <w:rsid w:val="001F0C02"/>
    <w:rsid w:val="001F18EA"/>
    <w:rsid w:val="001F1EEE"/>
    <w:rsid w:val="001F7ABF"/>
    <w:rsid w:val="0020009A"/>
    <w:rsid w:val="002079B7"/>
    <w:rsid w:val="00211281"/>
    <w:rsid w:val="002129BE"/>
    <w:rsid w:val="002139BA"/>
    <w:rsid w:val="00215AFB"/>
    <w:rsid w:val="002200D6"/>
    <w:rsid w:val="002226B9"/>
    <w:rsid w:val="002228D9"/>
    <w:rsid w:val="002263CB"/>
    <w:rsid w:val="00230626"/>
    <w:rsid w:val="0023303D"/>
    <w:rsid w:val="00235071"/>
    <w:rsid w:val="00240DFC"/>
    <w:rsid w:val="00253F5B"/>
    <w:rsid w:val="00262699"/>
    <w:rsid w:val="002627F2"/>
    <w:rsid w:val="00265A7F"/>
    <w:rsid w:val="00271D3A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B633E"/>
    <w:rsid w:val="002C0DA5"/>
    <w:rsid w:val="002C34B0"/>
    <w:rsid w:val="002C4199"/>
    <w:rsid w:val="002C41ED"/>
    <w:rsid w:val="002C6D79"/>
    <w:rsid w:val="002D00EB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64A1"/>
    <w:rsid w:val="00337459"/>
    <w:rsid w:val="00337B7F"/>
    <w:rsid w:val="0035562F"/>
    <w:rsid w:val="0035608F"/>
    <w:rsid w:val="00357CAD"/>
    <w:rsid w:val="00361F6E"/>
    <w:rsid w:val="0036648E"/>
    <w:rsid w:val="00366703"/>
    <w:rsid w:val="00367767"/>
    <w:rsid w:val="0037392B"/>
    <w:rsid w:val="00374869"/>
    <w:rsid w:val="00377D7C"/>
    <w:rsid w:val="00381C76"/>
    <w:rsid w:val="0038434F"/>
    <w:rsid w:val="003904E2"/>
    <w:rsid w:val="003945ED"/>
    <w:rsid w:val="00396264"/>
    <w:rsid w:val="0039639F"/>
    <w:rsid w:val="003A3451"/>
    <w:rsid w:val="003A5AE8"/>
    <w:rsid w:val="003A7ADE"/>
    <w:rsid w:val="003B0976"/>
    <w:rsid w:val="003B3008"/>
    <w:rsid w:val="003C14A1"/>
    <w:rsid w:val="003C3F2F"/>
    <w:rsid w:val="003D115F"/>
    <w:rsid w:val="003D1514"/>
    <w:rsid w:val="003D54D7"/>
    <w:rsid w:val="003F160D"/>
    <w:rsid w:val="003F7933"/>
    <w:rsid w:val="004019D8"/>
    <w:rsid w:val="00405C2F"/>
    <w:rsid w:val="0041369A"/>
    <w:rsid w:val="00414469"/>
    <w:rsid w:val="00416395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5677A"/>
    <w:rsid w:val="00464332"/>
    <w:rsid w:val="004701C8"/>
    <w:rsid w:val="00474599"/>
    <w:rsid w:val="004814E2"/>
    <w:rsid w:val="00482062"/>
    <w:rsid w:val="00487C77"/>
    <w:rsid w:val="00490860"/>
    <w:rsid w:val="004923DA"/>
    <w:rsid w:val="00496B7B"/>
    <w:rsid w:val="00496C70"/>
    <w:rsid w:val="004A1BD8"/>
    <w:rsid w:val="004A3B1E"/>
    <w:rsid w:val="004A6F88"/>
    <w:rsid w:val="004B209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3223E"/>
    <w:rsid w:val="00533591"/>
    <w:rsid w:val="00534184"/>
    <w:rsid w:val="005438D4"/>
    <w:rsid w:val="00544C7F"/>
    <w:rsid w:val="00546020"/>
    <w:rsid w:val="0054620B"/>
    <w:rsid w:val="0055227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77DD8"/>
    <w:rsid w:val="00582259"/>
    <w:rsid w:val="005910EA"/>
    <w:rsid w:val="0059294A"/>
    <w:rsid w:val="005A00F8"/>
    <w:rsid w:val="005A1523"/>
    <w:rsid w:val="005A2D19"/>
    <w:rsid w:val="005B27FE"/>
    <w:rsid w:val="005B5CC7"/>
    <w:rsid w:val="005B63C1"/>
    <w:rsid w:val="005B6AC3"/>
    <w:rsid w:val="005E0673"/>
    <w:rsid w:val="005F26AC"/>
    <w:rsid w:val="00601833"/>
    <w:rsid w:val="00602E5A"/>
    <w:rsid w:val="006047D6"/>
    <w:rsid w:val="00605CCB"/>
    <w:rsid w:val="006077DA"/>
    <w:rsid w:val="006135F5"/>
    <w:rsid w:val="00626DEA"/>
    <w:rsid w:val="00626EB5"/>
    <w:rsid w:val="00626FEC"/>
    <w:rsid w:val="00630BAF"/>
    <w:rsid w:val="00634035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744B4"/>
    <w:rsid w:val="006869F2"/>
    <w:rsid w:val="00693DA2"/>
    <w:rsid w:val="00694616"/>
    <w:rsid w:val="006B0F87"/>
    <w:rsid w:val="006C4A3F"/>
    <w:rsid w:val="006D00B5"/>
    <w:rsid w:val="006E2BD2"/>
    <w:rsid w:val="006E78C9"/>
    <w:rsid w:val="006F15BD"/>
    <w:rsid w:val="006F16C5"/>
    <w:rsid w:val="006F4038"/>
    <w:rsid w:val="006F605F"/>
    <w:rsid w:val="00710FDB"/>
    <w:rsid w:val="00716F28"/>
    <w:rsid w:val="007301D1"/>
    <w:rsid w:val="00740D72"/>
    <w:rsid w:val="00745C46"/>
    <w:rsid w:val="00747876"/>
    <w:rsid w:val="0075172E"/>
    <w:rsid w:val="00755825"/>
    <w:rsid w:val="0076534F"/>
    <w:rsid w:val="00766F6B"/>
    <w:rsid w:val="00775EA3"/>
    <w:rsid w:val="007810E0"/>
    <w:rsid w:val="00784B95"/>
    <w:rsid w:val="00785BF9"/>
    <w:rsid w:val="00785D1A"/>
    <w:rsid w:val="007873FE"/>
    <w:rsid w:val="0079335F"/>
    <w:rsid w:val="00796E2B"/>
    <w:rsid w:val="007A3EA6"/>
    <w:rsid w:val="007B245B"/>
    <w:rsid w:val="007B5F4F"/>
    <w:rsid w:val="007B6B5A"/>
    <w:rsid w:val="007C0A6A"/>
    <w:rsid w:val="007C2E9D"/>
    <w:rsid w:val="007C40B3"/>
    <w:rsid w:val="007C493A"/>
    <w:rsid w:val="007C4A3C"/>
    <w:rsid w:val="007D225F"/>
    <w:rsid w:val="007E0319"/>
    <w:rsid w:val="007E1B5C"/>
    <w:rsid w:val="007E2A4F"/>
    <w:rsid w:val="007E5671"/>
    <w:rsid w:val="007F221B"/>
    <w:rsid w:val="007F67D4"/>
    <w:rsid w:val="007F6DC2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53542"/>
    <w:rsid w:val="00856BC7"/>
    <w:rsid w:val="0086237A"/>
    <w:rsid w:val="00864F32"/>
    <w:rsid w:val="00871A8A"/>
    <w:rsid w:val="00874375"/>
    <w:rsid w:val="00876AF6"/>
    <w:rsid w:val="00882A0C"/>
    <w:rsid w:val="00887973"/>
    <w:rsid w:val="00893FCA"/>
    <w:rsid w:val="008A371C"/>
    <w:rsid w:val="008A405A"/>
    <w:rsid w:val="008A5068"/>
    <w:rsid w:val="008A657B"/>
    <w:rsid w:val="008C1065"/>
    <w:rsid w:val="008D1126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27315"/>
    <w:rsid w:val="00930409"/>
    <w:rsid w:val="00931076"/>
    <w:rsid w:val="00937205"/>
    <w:rsid w:val="0094177B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772"/>
    <w:rsid w:val="009D41F8"/>
    <w:rsid w:val="009E1E12"/>
    <w:rsid w:val="009E7193"/>
    <w:rsid w:val="009F429B"/>
    <w:rsid w:val="009F6992"/>
    <w:rsid w:val="00A06363"/>
    <w:rsid w:val="00A101BE"/>
    <w:rsid w:val="00A10ED4"/>
    <w:rsid w:val="00A1155F"/>
    <w:rsid w:val="00A13D25"/>
    <w:rsid w:val="00A17A8D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B6727"/>
    <w:rsid w:val="00AC1D98"/>
    <w:rsid w:val="00AC3D88"/>
    <w:rsid w:val="00AD1A3E"/>
    <w:rsid w:val="00AD1B93"/>
    <w:rsid w:val="00AD2243"/>
    <w:rsid w:val="00AD273F"/>
    <w:rsid w:val="00AD3456"/>
    <w:rsid w:val="00AD5387"/>
    <w:rsid w:val="00AD5CE7"/>
    <w:rsid w:val="00AD6803"/>
    <w:rsid w:val="00AE07D7"/>
    <w:rsid w:val="00AE2615"/>
    <w:rsid w:val="00AE573F"/>
    <w:rsid w:val="00AE5CD2"/>
    <w:rsid w:val="00AE606D"/>
    <w:rsid w:val="00AE74F6"/>
    <w:rsid w:val="00AF14EF"/>
    <w:rsid w:val="00B004DA"/>
    <w:rsid w:val="00B02404"/>
    <w:rsid w:val="00B050F5"/>
    <w:rsid w:val="00B1083D"/>
    <w:rsid w:val="00B14393"/>
    <w:rsid w:val="00B21C57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1043"/>
    <w:rsid w:val="00B928B4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2E15"/>
    <w:rsid w:val="00BE430E"/>
    <w:rsid w:val="00BE50D4"/>
    <w:rsid w:val="00BE6015"/>
    <w:rsid w:val="00BF3CC9"/>
    <w:rsid w:val="00BF6F41"/>
    <w:rsid w:val="00BF7D10"/>
    <w:rsid w:val="00C017D6"/>
    <w:rsid w:val="00C03364"/>
    <w:rsid w:val="00C12CF0"/>
    <w:rsid w:val="00C131EA"/>
    <w:rsid w:val="00C13BA3"/>
    <w:rsid w:val="00C2168F"/>
    <w:rsid w:val="00C22D2C"/>
    <w:rsid w:val="00C318F4"/>
    <w:rsid w:val="00C31FB3"/>
    <w:rsid w:val="00C33505"/>
    <w:rsid w:val="00C34831"/>
    <w:rsid w:val="00C376BF"/>
    <w:rsid w:val="00C43A54"/>
    <w:rsid w:val="00C457AB"/>
    <w:rsid w:val="00C47EE5"/>
    <w:rsid w:val="00C5545D"/>
    <w:rsid w:val="00C57D76"/>
    <w:rsid w:val="00C6535B"/>
    <w:rsid w:val="00C6653E"/>
    <w:rsid w:val="00C668E5"/>
    <w:rsid w:val="00C72D98"/>
    <w:rsid w:val="00C75A95"/>
    <w:rsid w:val="00C75CE4"/>
    <w:rsid w:val="00C833FE"/>
    <w:rsid w:val="00C93347"/>
    <w:rsid w:val="00C96C57"/>
    <w:rsid w:val="00C97ADC"/>
    <w:rsid w:val="00CA2E1C"/>
    <w:rsid w:val="00CA6C1B"/>
    <w:rsid w:val="00CB4FCB"/>
    <w:rsid w:val="00CC2A72"/>
    <w:rsid w:val="00CC3A75"/>
    <w:rsid w:val="00CC3B7A"/>
    <w:rsid w:val="00CC732C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4346"/>
    <w:rsid w:val="00D30CB9"/>
    <w:rsid w:val="00D351B7"/>
    <w:rsid w:val="00D4332D"/>
    <w:rsid w:val="00D475EA"/>
    <w:rsid w:val="00D553B4"/>
    <w:rsid w:val="00D56B80"/>
    <w:rsid w:val="00D575DF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C5356"/>
    <w:rsid w:val="00DD3FFD"/>
    <w:rsid w:val="00DD6F3D"/>
    <w:rsid w:val="00DE08B0"/>
    <w:rsid w:val="00DE0AC9"/>
    <w:rsid w:val="00DE1328"/>
    <w:rsid w:val="00DE1B3B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2890"/>
    <w:rsid w:val="00E44C55"/>
    <w:rsid w:val="00E5036F"/>
    <w:rsid w:val="00E62B47"/>
    <w:rsid w:val="00E65C91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75737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29F7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6F23"/>
    <w:rsid w:val="00FD77BD"/>
    <w:rsid w:val="00FE02DF"/>
    <w:rsid w:val="00FE1563"/>
    <w:rsid w:val="00FE3BFE"/>
    <w:rsid w:val="00FF1A6B"/>
    <w:rsid w:val="00FF2540"/>
    <w:rsid w:val="00FF445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19B6D-4704-4743-BC02-A76658B4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079B7"/>
    <w:rPr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20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20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25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46874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Учетная запись Майкрософт</cp:lastModifiedBy>
  <cp:revision>33</cp:revision>
  <cp:lastPrinted>2025-02-19T07:37:00Z</cp:lastPrinted>
  <dcterms:created xsi:type="dcterms:W3CDTF">2020-11-30T02:50:00Z</dcterms:created>
  <dcterms:modified xsi:type="dcterms:W3CDTF">2025-02-19T07:38:00Z</dcterms:modified>
</cp:coreProperties>
</file>