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341D1" w14:textId="6FF31196" w:rsidR="002E0994" w:rsidRDefault="002E0994" w:rsidP="002E0994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1DC4F" w14:textId="558769FC" w:rsidR="002E0994" w:rsidRDefault="00B8766A" w:rsidP="002E0994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704D1B" wp14:editId="473DA9D3">
            <wp:simplePos x="0" y="0"/>
            <wp:positionH relativeFrom="margin">
              <wp:posOffset>2789555</wp:posOffset>
            </wp:positionH>
            <wp:positionV relativeFrom="paragraph">
              <wp:posOffset>48895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EB34" w14:textId="18537A4C" w:rsidR="002E0994" w:rsidRDefault="002E0994" w:rsidP="006D6F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D90DCFD" w14:textId="332161F1" w:rsidR="002E0994" w:rsidRDefault="002E0994" w:rsidP="002E09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97AD178" w14:textId="7AFC9196" w:rsidR="002E0994" w:rsidRDefault="002E0994" w:rsidP="002E099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D45ED77" w14:textId="77777777" w:rsidR="00B8766A" w:rsidRPr="00B8766A" w:rsidRDefault="00B8766A" w:rsidP="00B8766A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3CE24" w14:textId="77777777" w:rsidR="00B8766A" w:rsidRPr="00B8766A" w:rsidRDefault="00B8766A" w:rsidP="00B8766A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801BD" w14:textId="77777777" w:rsidR="00B8766A" w:rsidRPr="00B8766A" w:rsidRDefault="00B8766A" w:rsidP="00B8766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1F676E27" w14:textId="77777777" w:rsidR="00B8766A" w:rsidRPr="00B8766A" w:rsidRDefault="00B8766A" w:rsidP="00B8766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 СЕЛЬСОВЕТ ИРБЕЙСКОГО РАЙОНА</w:t>
      </w:r>
    </w:p>
    <w:p w14:paraId="5DF99460" w14:textId="77777777" w:rsidR="00B8766A" w:rsidRPr="00B8766A" w:rsidRDefault="00B8766A" w:rsidP="00B8766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УСТЬ-ЯРУЛЬСКИЙ СЕЛЬСКИЙ СОВЕТ ДЕПУТАТОВ </w:t>
      </w:r>
    </w:p>
    <w:p w14:paraId="4ABE0848" w14:textId="77777777" w:rsidR="00B8766A" w:rsidRPr="00B8766A" w:rsidRDefault="00B8766A" w:rsidP="00B8766A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09116" w14:textId="0A25715A" w:rsidR="00B8766A" w:rsidRPr="00B8766A" w:rsidRDefault="00B8766A" w:rsidP="00B8766A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76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РЕШЕНИЕ </w:t>
      </w:r>
    </w:p>
    <w:p w14:paraId="7EDF5402" w14:textId="77777777" w:rsidR="002E0994" w:rsidRPr="00556AA1" w:rsidRDefault="002E0994" w:rsidP="002E0994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8A6C96F" w14:textId="295495A4" w:rsidR="002E0994" w:rsidRPr="00556AA1" w:rsidRDefault="005E1B50" w:rsidP="002E0994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19.05.</w:t>
      </w:r>
      <w:r w:rsidR="00C014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2025</w:t>
      </w:r>
      <w:r w:rsidR="002E0994"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E0994"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2E0994"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82724C" w:rsidRPr="008272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с. </w:t>
      </w:r>
      <w:proofErr w:type="spellStart"/>
      <w:r w:rsidR="0082724C" w:rsidRPr="008272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Усть-Яруль</w:t>
      </w:r>
      <w:proofErr w:type="spellEnd"/>
      <w:r w:rsidR="002E0994"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176</w:t>
      </w:r>
    </w:p>
    <w:p w14:paraId="118A9925" w14:textId="77777777" w:rsidR="002E0994" w:rsidRPr="00556AA1" w:rsidRDefault="002E0994" w:rsidP="002E099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0D21D08C" w14:textId="77777777" w:rsidR="002E0994" w:rsidRPr="00556AA1" w:rsidRDefault="002E0994" w:rsidP="002E099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14:paraId="654A55DC" w14:textId="77777777" w:rsidR="002E0994" w:rsidRDefault="002E0994" w:rsidP="002E099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</w:t>
      </w:r>
      <w:proofErr w:type="spellStart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</w:p>
    <w:p w14:paraId="23A8CD76" w14:textId="77777777" w:rsidR="00B8766A" w:rsidRPr="00556AA1" w:rsidRDefault="00B8766A" w:rsidP="002E099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ACDE11" w14:textId="4506A4C6" w:rsidR="002E0994" w:rsidRPr="00556AA1" w:rsidRDefault="002E0994" w:rsidP="002E57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</w:t>
      </w:r>
      <w:proofErr w:type="spellStart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Красноярского края в соответствие с требованиями федерального и краевого законодательства, руководствуясь </w:t>
      </w:r>
      <w:r w:rsidR="00B8766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</w:t>
      </w:r>
      <w:proofErr w:type="spellStart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Усть-Ярульский</w:t>
      </w:r>
      <w:proofErr w:type="spellEnd"/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сельский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РЕШИЛ:</w:t>
      </w:r>
    </w:p>
    <w:p w14:paraId="45D00306" w14:textId="77777777" w:rsidR="002E0994" w:rsidRPr="00556AA1" w:rsidRDefault="002E0994" w:rsidP="002E09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</w:t>
      </w:r>
      <w:proofErr w:type="spellStart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Ирбейского</w:t>
      </w:r>
      <w:proofErr w:type="spellEnd"/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 следующие изменения:</w:t>
      </w:r>
    </w:p>
    <w:p w14:paraId="44CFC86B" w14:textId="7E293A85" w:rsidR="00C014EB" w:rsidRPr="00C014EB" w:rsidRDefault="002E0994" w:rsidP="00C014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</w:t>
      </w:r>
      <w:r w:rsidR="00C01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статье 6</w:t>
      </w:r>
      <w:r w:rsidR="00C014EB" w:rsidRPr="00C01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724892CD" w14:textId="77777777" w:rsidR="00C014EB" w:rsidRPr="00C014EB" w:rsidRDefault="00C014EB" w:rsidP="00C014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014E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- </w:t>
      </w:r>
      <w:r w:rsidRPr="00E03F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 9 дополнить абзацем следующего содержания:</w:t>
      </w:r>
    </w:p>
    <w:p w14:paraId="6534ABD2" w14:textId="77777777" w:rsidR="00C014EB" w:rsidRPr="00C014EB" w:rsidRDefault="00C014EB" w:rsidP="00C014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14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«- размещения полного текста в сет</w:t>
      </w:r>
      <w:r w:rsidRPr="00C014EB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евом издании – портал Минюста России «Нормативные правовые акты в Российской Федерации» (</w:t>
      </w:r>
      <w:hyperlink r:id="rId7" w:history="1">
        <w:r w:rsidRPr="00C014EB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http://pravo.minjust.ru</w:t>
        </w:r>
      </w:hyperlink>
      <w:r w:rsidRPr="00C014EB">
        <w:rPr>
          <w:rFonts w:ascii="Times New Roman" w:eastAsia="Times New Roman" w:hAnsi="Times New Roman" w:cs="Times New Roman"/>
          <w:sz w:val="26"/>
          <w:szCs w:val="26"/>
          <w:lang w:eastAsia="ru-RU"/>
        </w:rPr>
        <w:t>, http://право-минюст.рф, регистрация в качестве сетевого издания Эл № ФС77-72471 от 05.03.2018).»;</w:t>
      </w:r>
    </w:p>
    <w:p w14:paraId="30B0801D" w14:textId="164C73CD" w:rsidR="00C014EB" w:rsidRDefault="00C014EB" w:rsidP="00C014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1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пункт 10 исключить;</w:t>
      </w:r>
    </w:p>
    <w:p w14:paraId="18AE4BBE" w14:textId="32502440" w:rsidR="002E0994" w:rsidRPr="004B1F15" w:rsidRDefault="004B1F15" w:rsidP="004B1F1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пункт 2 статьи 19.1</w:t>
      </w:r>
      <w:r w:rsidRPr="004B1F15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после слов</w:t>
      </w:r>
      <w:r w:rsidRPr="004B1F15">
        <w:rPr>
          <w:rFonts w:ascii="Times New Roman" w:eastAsia="Times New Roman" w:hAnsi="Times New Roman" w:cs="Times New Roman"/>
          <w:sz w:val="26"/>
          <w:szCs w:val="26"/>
        </w:rPr>
        <w:t xml:space="preserve"> «инициативная группа» </w:t>
      </w:r>
      <w:r w:rsidRPr="004B1F15">
        <w:rPr>
          <w:rFonts w:ascii="Times New Roman" w:eastAsia="Times New Roman" w:hAnsi="Times New Roman" w:cs="Times New Roman"/>
          <w:b/>
          <w:sz w:val="26"/>
          <w:szCs w:val="26"/>
        </w:rPr>
        <w:t>дополнить словами</w:t>
      </w:r>
      <w:r w:rsidRPr="004B1F15">
        <w:rPr>
          <w:rFonts w:ascii="Times New Roman" w:eastAsia="Times New Roman" w:hAnsi="Times New Roman" w:cs="Times New Roman"/>
          <w:sz w:val="26"/>
          <w:szCs w:val="26"/>
        </w:rPr>
        <w:t xml:space="preserve"> «численностью не менее десяти», </w:t>
      </w:r>
      <w:r w:rsidRPr="004B1F15">
        <w:rPr>
          <w:rFonts w:ascii="Times New Roman" w:eastAsia="Times New Roman" w:hAnsi="Times New Roman" w:cs="Times New Roman"/>
          <w:b/>
          <w:sz w:val="26"/>
          <w:szCs w:val="26"/>
        </w:rPr>
        <w:t>слово</w:t>
      </w:r>
      <w:r w:rsidRPr="004B1F15">
        <w:rPr>
          <w:rFonts w:ascii="Times New Roman" w:eastAsia="Times New Roman" w:hAnsi="Times New Roman" w:cs="Times New Roman"/>
          <w:sz w:val="26"/>
          <w:szCs w:val="26"/>
        </w:rPr>
        <w:t xml:space="preserve"> «устанавливается» </w:t>
      </w:r>
      <w:r w:rsidRPr="004B1F15">
        <w:rPr>
          <w:rFonts w:ascii="Times New Roman" w:eastAsia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«может быть уменьшена»;</w:t>
      </w:r>
    </w:p>
    <w:p w14:paraId="1828A465" w14:textId="14BB0A49" w:rsidR="009C16CF" w:rsidRDefault="004B1F15" w:rsidP="004B1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1.3. </w:t>
      </w:r>
      <w:r w:rsidR="009C16CF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="009C16CF" w:rsidRP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абзаце </w:t>
      </w:r>
      <w:r w:rsid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втором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пункта 8</w:t>
      </w:r>
      <w:r w:rsidR="009C16CF" w:rsidRP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статьи 35 </w:t>
      </w:r>
      <w:r w:rsidR="009C16CF" w:rsidRP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="00DA57AB" w:rsidRPr="00DA57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«высшего должностного лица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субъекта Российской Федерации</w:t>
      </w:r>
      <w:r w:rsidR="00DA57AB" w:rsidRPr="00DA57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исключить;</w:t>
      </w:r>
    </w:p>
    <w:p w14:paraId="0B72CC33" w14:textId="4EC5DA8B" w:rsidR="00FD6530" w:rsidRDefault="00FD6530" w:rsidP="004B1F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1.4. пункт 3 и 5 статьи 37 изложить в следующей редакции:</w:t>
      </w:r>
    </w:p>
    <w:p w14:paraId="454A8D15" w14:textId="15C1ED49" w:rsidR="00FD6530" w:rsidRPr="00FD6530" w:rsidRDefault="00FD6530" w:rsidP="004B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«3. </w:t>
      </w:r>
      <w:r w:rsidRPr="00FD6530">
        <w:rPr>
          <w:rFonts w:ascii="Times New Roman" w:hAnsi="Times New Roman" w:cs="Times New Roman"/>
          <w:sz w:val="28"/>
          <w:szCs w:val="28"/>
        </w:rPr>
        <w:t xml:space="preserve">Пенсия за выслугу лет, выплачиваемая за счет средств местного бюджета, может быть установлена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законом «О страховых пенсиях»,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коэффициента, предусмотренного пунктом 5 настоящей статьи, при наличии срока исполнения полномочий по муниципальной должности пять лет. Размер пенсии за выслугу лет может </w:t>
      </w:r>
      <w:r w:rsidRPr="00FD6530">
        <w:rPr>
          <w:rFonts w:ascii="Times New Roman" w:hAnsi="Times New Roman" w:cs="Times New Roman"/>
          <w:sz w:val="28"/>
          <w:szCs w:val="28"/>
        </w:rPr>
        <w:lastRenderedPageBreak/>
        <w:t>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</w:t>
      </w:r>
      <w:r w:rsidR="005E52E6">
        <w:rPr>
          <w:rFonts w:ascii="Times New Roman" w:hAnsi="Times New Roman" w:cs="Times New Roman"/>
          <w:sz w:val="28"/>
          <w:szCs w:val="28"/>
        </w:rPr>
        <w:t>.</w:t>
      </w:r>
      <w:r w:rsidRPr="00FD6530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9C09314" w14:textId="19B6D217" w:rsidR="00FD6530" w:rsidRDefault="00FD6530" w:rsidP="00FD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6530">
        <w:rPr>
          <w:rFonts w:ascii="Times New Roman" w:hAnsi="Times New Roman" w:cs="Times New Roman"/>
          <w:sz w:val="28"/>
          <w:szCs w:val="28"/>
        </w:rPr>
        <w:t xml:space="preserve"> слова «исходя из денежного вознаграждения» заменить словами «исходя из двукратного месячного денежного вознаграждения»;</w:t>
      </w:r>
    </w:p>
    <w:p w14:paraId="34DBFC81" w14:textId="1BA13EA4" w:rsidR="009B3328" w:rsidRPr="00915847" w:rsidRDefault="009B3328" w:rsidP="00FD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>1.5 Главу 4.1 Гарантии осуществления полномочий лиц, замещающих муниципальные должности дополнить статьей 37.2 следующего содержания:</w:t>
      </w:r>
    </w:p>
    <w:p w14:paraId="7BC72353" w14:textId="31704FFE" w:rsidR="00471796" w:rsidRPr="00915847" w:rsidRDefault="009B3328" w:rsidP="009158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847">
        <w:rPr>
          <w:rFonts w:ascii="Times New Roman" w:hAnsi="Times New Roman" w:cs="Times New Roman"/>
          <w:b/>
          <w:sz w:val="28"/>
          <w:szCs w:val="28"/>
        </w:rPr>
        <w:t xml:space="preserve">«Статья 37.2. </w:t>
      </w:r>
      <w:r w:rsidR="00471796" w:rsidRPr="0091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Ежегодный оплачиваемый отпуск </w:t>
      </w:r>
      <w:proofErr w:type="gramStart"/>
      <w:r w:rsidR="00471796" w:rsidRPr="0091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proofErr w:type="gramEnd"/>
      <w:r w:rsidR="00471796" w:rsidRPr="0091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замещающих муниципальные должности на постоянной основе».</w:t>
      </w:r>
    </w:p>
    <w:p w14:paraId="21A31406" w14:textId="7F097968" w:rsidR="00471796" w:rsidRPr="00471796" w:rsidRDefault="00471796" w:rsidP="009158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Лицо, замещающее муниципальную должность на постоянной основе, имеет право на ежегодный оплачиваемый отпуск продолжительностью, установленную подпунктом 1.</w:t>
      </w:r>
      <w:r w:rsidRPr="009158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847" w:rsidRPr="00915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36</w:t>
      </w: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Устава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</w:t>
      </w:r>
      <w:r w:rsidRPr="00471796">
        <w:rPr>
          <w:rFonts w:ascii="Times New Roman" w:hAnsi="Times New Roman" w:cs="Times New Roman"/>
          <w:sz w:val="28"/>
          <w:szCs w:val="28"/>
          <w:lang w:eastAsia="en-US"/>
        </w:rPr>
        <w:t>язи с работой в местностях с особыми климатическими условиями.</w:t>
      </w:r>
    </w:p>
    <w:p w14:paraId="0844012D" w14:textId="77777777" w:rsidR="00471796" w:rsidRPr="00471796" w:rsidRDefault="00471796" w:rsidP="004717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календарных дней.</w:t>
      </w:r>
    </w:p>
    <w:p w14:paraId="33EDCA67" w14:textId="77777777" w:rsidR="00471796" w:rsidRPr="00471796" w:rsidRDefault="00471796" w:rsidP="0047179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14:paraId="447AADF4" w14:textId="77777777" w:rsidR="00471796" w:rsidRPr="00471796" w:rsidRDefault="00471796" w:rsidP="0047179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отпуска.»</w:t>
      </w:r>
    </w:p>
    <w:p w14:paraId="13ECCA0F" w14:textId="0A2D028A" w:rsidR="009B3328" w:rsidRPr="00FD6530" w:rsidRDefault="009B3328" w:rsidP="00FD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1A549" w14:textId="341652B6" w:rsidR="00655E2F" w:rsidRPr="00655E2F" w:rsidRDefault="00915847" w:rsidP="00655E2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655E2F" w:rsidRPr="00655E2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="00655E2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55E2F">
        <w:rPr>
          <w:rFonts w:ascii="Times New Roman" w:eastAsia="Times New Roman" w:hAnsi="Times New Roman" w:cs="Times New Roman"/>
          <w:b/>
          <w:sz w:val="26"/>
          <w:szCs w:val="26"/>
        </w:rPr>
        <w:t>статью 42</w:t>
      </w:r>
      <w:r w:rsidR="00655E2F" w:rsidRPr="00655E2F">
        <w:rPr>
          <w:rFonts w:ascii="Times New Roman" w:eastAsia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14:paraId="0B38E330" w14:textId="0CE4D350" w:rsidR="00655E2F" w:rsidRPr="00B86F7D" w:rsidRDefault="00655E2F" w:rsidP="00846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E2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55E2F">
        <w:rPr>
          <w:rFonts w:ascii="Times New Roman" w:eastAsia="Times New Roman" w:hAnsi="Times New Roman" w:cs="Times New Roman"/>
          <w:b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атья 42</w:t>
      </w:r>
      <w:r w:rsidRPr="00655E2F">
        <w:rPr>
          <w:rFonts w:ascii="Times New Roman" w:eastAsia="Times New Roman" w:hAnsi="Times New Roman" w:cs="Times New Roman"/>
          <w:b/>
          <w:sz w:val="26"/>
          <w:szCs w:val="26"/>
        </w:rPr>
        <w:t xml:space="preserve">. Исполнение полномочий главы </w:t>
      </w:r>
      <w:r w:rsidR="00B86F7D" w:rsidRPr="00B8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6B267C80" w14:textId="270472AE" w:rsidR="00655E2F" w:rsidRPr="00655E2F" w:rsidRDefault="00655E2F" w:rsidP="00846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E2F">
        <w:rPr>
          <w:rFonts w:ascii="Times New Roman" w:eastAsia="Times New Roman" w:hAnsi="Times New Roman" w:cs="Times New Roman"/>
          <w:sz w:val="26"/>
          <w:szCs w:val="26"/>
        </w:rPr>
        <w:t xml:space="preserve">1. В случае досрочного прекращения полномочий главы </w:t>
      </w:r>
      <w:r w:rsidR="00795B9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655E2F">
        <w:rPr>
          <w:rFonts w:ascii="Times New Roman" w:eastAsia="Times New Roman" w:hAnsi="Times New Roman" w:cs="Times New Roman"/>
          <w:sz w:val="26"/>
          <w:szCs w:val="26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</w:t>
      </w:r>
      <w:r w:rsidRPr="00B86F7D">
        <w:rPr>
          <w:rFonts w:ascii="Times New Roman" w:eastAsia="Times New Roman" w:hAnsi="Times New Roman" w:cs="Times New Roman"/>
          <w:sz w:val="26"/>
          <w:szCs w:val="26"/>
        </w:rPr>
        <w:t>в соответствии с закрепленными за ним должностными обязанностями.</w:t>
      </w:r>
      <w:r w:rsidR="00B86F7D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7E83C8A2" w14:textId="27816762" w:rsidR="008463E7" w:rsidRDefault="00655E2F" w:rsidP="008463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E7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Pr="00655E2F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Pr="00A54FA5">
        <w:rPr>
          <w:rFonts w:ascii="Times New Roman" w:eastAsia="Times New Roman" w:hAnsi="Times New Roman" w:cs="Times New Roman"/>
          <w:sz w:val="26"/>
          <w:szCs w:val="26"/>
        </w:rPr>
        <w:t xml:space="preserve">В случае временного отсутствия главы </w:t>
      </w:r>
      <w:r w:rsidR="00B86F7D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A54FA5">
        <w:rPr>
          <w:rFonts w:ascii="Times New Roman" w:eastAsia="Times New Roman" w:hAnsi="Times New Roman" w:cs="Times New Roman"/>
          <w:sz w:val="26"/>
          <w:szCs w:val="26"/>
        </w:rPr>
        <w:t xml:space="preserve"> (отпуск, болезнь, командировка)</w:t>
      </w:r>
      <w:r w:rsidRPr="00A54FA5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A54FA5">
        <w:rPr>
          <w:rFonts w:ascii="Times New Roman" w:eastAsia="Times New Roman" w:hAnsi="Times New Roman" w:cs="Times New Roman"/>
          <w:sz w:val="26"/>
          <w:szCs w:val="26"/>
        </w:rPr>
        <w:t xml:space="preserve"> его полномочия исполняет</w:t>
      </w:r>
      <w:r w:rsidR="00B8766A" w:rsidRPr="00A54FA5">
        <w:rPr>
          <w:rFonts w:ascii="Times New Roman" w:eastAsia="Times New Roman" w:hAnsi="Times New Roman" w:cs="Times New Roman"/>
          <w:sz w:val="26"/>
          <w:szCs w:val="26"/>
        </w:rPr>
        <w:t xml:space="preserve"> заместитель </w:t>
      </w:r>
      <w:r w:rsidR="008463E7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</w:t>
      </w:r>
      <w:r w:rsid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в случае его отсутствия – муниципальный служащий,</w:t>
      </w:r>
      <w:r w:rsidR="008463E7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закрепленными за ним должностными обязанностями.».</w:t>
      </w:r>
    </w:p>
    <w:p w14:paraId="657B540E" w14:textId="20B4DFFF" w:rsidR="002E0994" w:rsidRPr="008463E7" w:rsidRDefault="00A54FA5" w:rsidP="008463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E0994" w:rsidRPr="00846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E0994"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Решения возложить на </w:t>
      </w:r>
      <w:r w:rsidRPr="00A54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Pr="00A54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главу сельсовета.</w:t>
      </w:r>
    </w:p>
    <w:p w14:paraId="4754774D" w14:textId="0E070923" w:rsidR="002E0994" w:rsidRPr="008463E7" w:rsidRDefault="008463E7" w:rsidP="008463E7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E0994" w:rsidRPr="00846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E0994"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E0994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9986FB5" w14:textId="20D45785" w:rsidR="002E0994" w:rsidRPr="008463E7" w:rsidRDefault="008463E7" w:rsidP="008463E7">
      <w:pPr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E0994" w:rsidRPr="008463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0994" w:rsidRPr="00846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4FA5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издании «</w:t>
      </w:r>
      <w:proofErr w:type="spellStart"/>
      <w:r w:rsidR="00A54FA5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Усть-Ярульский</w:t>
      </w:r>
      <w:proofErr w:type="spellEnd"/>
      <w:r w:rsidR="00A54FA5" w:rsidRPr="00846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</w:p>
    <w:p w14:paraId="2FBF74D2" w14:textId="77777777" w:rsidR="00B8766A" w:rsidRDefault="00B8766A" w:rsidP="00B8766A">
      <w:pPr>
        <w:suppressAutoHyphens w:val="0"/>
        <w:spacing w:after="20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173CE" w14:textId="77777777" w:rsidR="00B8766A" w:rsidRDefault="00B8766A" w:rsidP="00B8766A">
      <w:pPr>
        <w:suppressAutoHyphens w:val="0"/>
        <w:spacing w:after="20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387C" w14:textId="0BE2384F" w:rsidR="00B8766A" w:rsidRPr="00B8766A" w:rsidRDefault="00B8766A" w:rsidP="00B8766A">
      <w:pPr>
        <w:suppressAutoHyphens w:val="0"/>
        <w:spacing w:after="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Усть-Ярульского сельского                               </w:t>
      </w:r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Виншу</w:t>
      </w:r>
      <w:proofErr w:type="spellEnd"/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028DCB1" w14:textId="392D35FA" w:rsidR="00B8766A" w:rsidRDefault="00B8766A" w:rsidP="00B8766A">
      <w:pPr>
        <w:suppressAutoHyphens w:val="0"/>
        <w:spacing w:after="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2E4783" w14:textId="77777777" w:rsidR="008463E7" w:rsidRPr="00B8766A" w:rsidRDefault="008463E7" w:rsidP="00B8766A">
      <w:pPr>
        <w:suppressAutoHyphens w:val="0"/>
        <w:spacing w:after="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3EA8" w14:textId="77777777" w:rsidR="00B8766A" w:rsidRPr="00B8766A" w:rsidRDefault="00B8766A" w:rsidP="00B8766A">
      <w:pPr>
        <w:suppressAutoHyphens w:val="0"/>
        <w:spacing w:after="20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B6A07" w14:textId="77777777" w:rsidR="00B8766A" w:rsidRPr="00B8766A" w:rsidRDefault="00B8766A" w:rsidP="00B8766A">
      <w:pPr>
        <w:suppressAutoHyphens w:val="0"/>
        <w:spacing w:after="200" w:line="276" w:lineRule="auto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Усть-Ярульского сельсовета                                          М.Д. </w:t>
      </w:r>
      <w:proofErr w:type="spellStart"/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Дезиндорф</w:t>
      </w:r>
      <w:proofErr w:type="spellEnd"/>
      <w:r w:rsidRPr="00B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22DE3297" w14:textId="77777777" w:rsidR="002E0994" w:rsidRDefault="002E0994" w:rsidP="002E0994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4147A19F" w14:textId="77777777" w:rsidR="002E0994" w:rsidRDefault="002E0994" w:rsidP="002E0994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741037A3" w14:textId="77777777" w:rsidR="002E0994" w:rsidRDefault="002E0994" w:rsidP="002E0994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2D33511E" w14:textId="7436C4CE" w:rsidR="002E0994" w:rsidRDefault="002E0994" w:rsidP="002E0994"/>
    <w:p w14:paraId="24BBAAC4" w14:textId="77777777" w:rsidR="002E0994" w:rsidRDefault="002E0994" w:rsidP="002E0994"/>
    <w:p w14:paraId="3D46937E" w14:textId="55C2E50D" w:rsidR="00833551" w:rsidRDefault="00833551" w:rsidP="00833551"/>
    <w:sectPr w:rsidR="00833551" w:rsidSect="00DA3EBC">
      <w:pgSz w:w="11906" w:h="16838"/>
      <w:pgMar w:top="1134" w:right="850" w:bottom="1134" w:left="1701" w:header="993" w:footer="5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21E0" w14:textId="77777777" w:rsidR="004470C6" w:rsidRDefault="004470C6" w:rsidP="00C16900">
      <w:pPr>
        <w:spacing w:after="0" w:line="240" w:lineRule="auto"/>
      </w:pPr>
      <w:r>
        <w:separator/>
      </w:r>
    </w:p>
  </w:endnote>
  <w:endnote w:type="continuationSeparator" w:id="0">
    <w:p w14:paraId="7A0AFDEE" w14:textId="77777777" w:rsidR="004470C6" w:rsidRDefault="004470C6" w:rsidP="00C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E7083" w14:textId="77777777" w:rsidR="004470C6" w:rsidRDefault="004470C6" w:rsidP="00C16900">
      <w:pPr>
        <w:spacing w:after="0" w:line="240" w:lineRule="auto"/>
      </w:pPr>
      <w:r>
        <w:separator/>
      </w:r>
    </w:p>
  </w:footnote>
  <w:footnote w:type="continuationSeparator" w:id="0">
    <w:p w14:paraId="0CC382E1" w14:textId="77777777" w:rsidR="004470C6" w:rsidRDefault="004470C6" w:rsidP="00C16900">
      <w:pPr>
        <w:spacing w:after="0" w:line="240" w:lineRule="auto"/>
      </w:pPr>
      <w:r>
        <w:continuationSeparator/>
      </w:r>
    </w:p>
  </w:footnote>
  <w:footnote w:id="1">
    <w:p w14:paraId="0900610E" w14:textId="437A16ED" w:rsidR="00655E2F" w:rsidRDefault="00655E2F" w:rsidP="00655E2F">
      <w:pPr>
        <w:pStyle w:val="ac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BA"/>
    <w:rsid w:val="000306B5"/>
    <w:rsid w:val="0005546F"/>
    <w:rsid w:val="000649B9"/>
    <w:rsid w:val="00091FBA"/>
    <w:rsid w:val="000B1C71"/>
    <w:rsid w:val="000C2496"/>
    <w:rsid w:val="001304C9"/>
    <w:rsid w:val="0018587F"/>
    <w:rsid w:val="001B4018"/>
    <w:rsid w:val="001C705F"/>
    <w:rsid w:val="001E2417"/>
    <w:rsid w:val="002124F4"/>
    <w:rsid w:val="0021642B"/>
    <w:rsid w:val="00243DEA"/>
    <w:rsid w:val="002C2DA9"/>
    <w:rsid w:val="002E0994"/>
    <w:rsid w:val="002E573D"/>
    <w:rsid w:val="003023D2"/>
    <w:rsid w:val="0030388A"/>
    <w:rsid w:val="0035365F"/>
    <w:rsid w:val="003F1B82"/>
    <w:rsid w:val="00432AA0"/>
    <w:rsid w:val="004470C6"/>
    <w:rsid w:val="00471796"/>
    <w:rsid w:val="004B1F15"/>
    <w:rsid w:val="00535E8C"/>
    <w:rsid w:val="00536154"/>
    <w:rsid w:val="005654C6"/>
    <w:rsid w:val="005A2D90"/>
    <w:rsid w:val="005E1B50"/>
    <w:rsid w:val="005E52E6"/>
    <w:rsid w:val="00602ACD"/>
    <w:rsid w:val="00636D0E"/>
    <w:rsid w:val="006526A3"/>
    <w:rsid w:val="006547F6"/>
    <w:rsid w:val="00655E2F"/>
    <w:rsid w:val="00684BD7"/>
    <w:rsid w:val="006C0CAA"/>
    <w:rsid w:val="006D6F9C"/>
    <w:rsid w:val="007057EF"/>
    <w:rsid w:val="00790C22"/>
    <w:rsid w:val="00794CA9"/>
    <w:rsid w:val="00795B99"/>
    <w:rsid w:val="007A014E"/>
    <w:rsid w:val="007B215D"/>
    <w:rsid w:val="007E168B"/>
    <w:rsid w:val="0082724C"/>
    <w:rsid w:val="00833551"/>
    <w:rsid w:val="008463E7"/>
    <w:rsid w:val="00871E93"/>
    <w:rsid w:val="0090508D"/>
    <w:rsid w:val="00915847"/>
    <w:rsid w:val="00940D51"/>
    <w:rsid w:val="009602D6"/>
    <w:rsid w:val="00977D8A"/>
    <w:rsid w:val="00990658"/>
    <w:rsid w:val="009B3328"/>
    <w:rsid w:val="009C16CF"/>
    <w:rsid w:val="009D7C0A"/>
    <w:rsid w:val="009E7D82"/>
    <w:rsid w:val="00A54FA5"/>
    <w:rsid w:val="00A6595D"/>
    <w:rsid w:val="00A8780D"/>
    <w:rsid w:val="00AC5B8D"/>
    <w:rsid w:val="00B00444"/>
    <w:rsid w:val="00B228BA"/>
    <w:rsid w:val="00B303FE"/>
    <w:rsid w:val="00B36D74"/>
    <w:rsid w:val="00B8390C"/>
    <w:rsid w:val="00B85436"/>
    <w:rsid w:val="00B86F7D"/>
    <w:rsid w:val="00B8766A"/>
    <w:rsid w:val="00BA05BA"/>
    <w:rsid w:val="00BC42BB"/>
    <w:rsid w:val="00BD728B"/>
    <w:rsid w:val="00C014EB"/>
    <w:rsid w:val="00C16900"/>
    <w:rsid w:val="00C34244"/>
    <w:rsid w:val="00C661F2"/>
    <w:rsid w:val="00CC1183"/>
    <w:rsid w:val="00DA3EBC"/>
    <w:rsid w:val="00DA57AB"/>
    <w:rsid w:val="00DB6DC2"/>
    <w:rsid w:val="00DE1BA8"/>
    <w:rsid w:val="00E03F58"/>
    <w:rsid w:val="00E142BA"/>
    <w:rsid w:val="00E20B50"/>
    <w:rsid w:val="00E4418B"/>
    <w:rsid w:val="00E977FB"/>
    <w:rsid w:val="00EB1F59"/>
    <w:rsid w:val="00EC18F8"/>
    <w:rsid w:val="00EF5F7D"/>
    <w:rsid w:val="00F053F3"/>
    <w:rsid w:val="00F666E6"/>
    <w:rsid w:val="00F86E00"/>
    <w:rsid w:val="00FD197C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1077"/>
  <w15:chartTrackingRefBased/>
  <w15:docId w15:val="{61C96836-5008-4C4B-9170-3577A45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51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26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6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526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26A3"/>
    <w:rPr>
      <w:color w:val="800080"/>
      <w:u w:val="single"/>
    </w:rPr>
  </w:style>
  <w:style w:type="character" w:customStyle="1" w:styleId="1">
    <w:name w:val="Гиперссылка1"/>
    <w:basedOn w:val="a0"/>
    <w:rsid w:val="006526A3"/>
  </w:style>
  <w:style w:type="character" w:customStyle="1" w:styleId="20">
    <w:name w:val="20"/>
    <w:basedOn w:val="a0"/>
    <w:rsid w:val="006526A3"/>
  </w:style>
  <w:style w:type="character" w:customStyle="1" w:styleId="30">
    <w:name w:val="30"/>
    <w:basedOn w:val="a0"/>
    <w:rsid w:val="006526A3"/>
  </w:style>
  <w:style w:type="character" w:customStyle="1" w:styleId="UnresolvedMention">
    <w:name w:val="Unresolved Mention"/>
    <w:basedOn w:val="a0"/>
    <w:uiPriority w:val="99"/>
    <w:semiHidden/>
    <w:unhideWhenUsed/>
    <w:rsid w:val="006526A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833551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900"/>
    <w:rPr>
      <w:rFonts w:ascii="Calibri" w:eastAsia="Calibri" w:hAnsi="Calibri" w:cs="Calibri"/>
      <w:kern w:val="0"/>
      <w:lang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C1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900"/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aa">
    <w:name w:val="Символ сноски"/>
    <w:rsid w:val="00655E2F"/>
    <w:rPr>
      <w:vertAlign w:val="superscript"/>
    </w:rPr>
  </w:style>
  <w:style w:type="character" w:styleId="ab">
    <w:name w:val="footnote reference"/>
    <w:uiPriority w:val="99"/>
    <w:rsid w:val="00655E2F"/>
    <w:rPr>
      <w:vertAlign w:val="superscript"/>
    </w:rPr>
  </w:style>
  <w:style w:type="paragraph" w:styleId="ac">
    <w:name w:val="footnote text"/>
    <w:basedOn w:val="a"/>
    <w:link w:val="ad"/>
    <w:rsid w:val="0065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655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97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7D8A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Учетная запись Майкрософт</cp:lastModifiedBy>
  <cp:revision>31</cp:revision>
  <cp:lastPrinted>2025-05-23T07:48:00Z</cp:lastPrinted>
  <dcterms:created xsi:type="dcterms:W3CDTF">2024-09-05T10:32:00Z</dcterms:created>
  <dcterms:modified xsi:type="dcterms:W3CDTF">2025-05-23T07:51:00Z</dcterms:modified>
</cp:coreProperties>
</file>