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5" w:tblpY="125"/>
        <w:tblW w:w="10281" w:type="dxa"/>
        <w:tblLayout w:type="fixed"/>
        <w:tblLook w:val="0000" w:firstRow="0" w:lastRow="0" w:firstColumn="0" w:lastColumn="0" w:noHBand="0" w:noVBand="0"/>
      </w:tblPr>
      <w:tblGrid>
        <w:gridCol w:w="108"/>
        <w:gridCol w:w="4603"/>
        <w:gridCol w:w="108"/>
        <w:gridCol w:w="5354"/>
        <w:gridCol w:w="108"/>
      </w:tblGrid>
      <w:tr w:rsidR="00591035" w:rsidRPr="00772879" w:rsidTr="007C3A77">
        <w:trPr>
          <w:gridAfter w:val="1"/>
          <w:wAfter w:w="108" w:type="dxa"/>
        </w:trPr>
        <w:tc>
          <w:tcPr>
            <w:tcW w:w="4711" w:type="dxa"/>
            <w:gridSpan w:val="2"/>
          </w:tcPr>
          <w:p w:rsidR="00591035" w:rsidRPr="000B69C6" w:rsidRDefault="00591035" w:rsidP="00591035">
            <w:pPr>
              <w:rPr>
                <w:lang w:val="en-US"/>
              </w:rPr>
            </w:pPr>
          </w:p>
        </w:tc>
        <w:tc>
          <w:tcPr>
            <w:tcW w:w="5462" w:type="dxa"/>
            <w:gridSpan w:val="2"/>
          </w:tcPr>
          <w:p w:rsidR="00591035" w:rsidRDefault="00591035" w:rsidP="00591035"/>
        </w:tc>
      </w:tr>
      <w:tr w:rsidR="007C3A77" w:rsidTr="007C3A77">
        <w:trPr>
          <w:gridBefore w:val="1"/>
          <w:wBefore w:w="108" w:type="dxa"/>
        </w:trPr>
        <w:tc>
          <w:tcPr>
            <w:tcW w:w="4711" w:type="dxa"/>
            <w:gridSpan w:val="2"/>
          </w:tcPr>
          <w:p w:rsidR="007C3A77" w:rsidRDefault="007C3A77" w:rsidP="00BE0AAC">
            <w:pPr>
              <w:pStyle w:val="10"/>
              <w:ind w:right="-168"/>
              <w:rPr>
                <w:b/>
                <w:sz w:val="16"/>
                <w:szCs w:val="20"/>
              </w:rPr>
            </w:pPr>
            <w:r>
              <w:rPr>
                <w:b/>
                <w:noProof/>
                <w:sz w:val="16"/>
                <w:szCs w:val="20"/>
                <w:lang w:val="ru-RU" w:eastAsia="ru-RU" w:bidi="ar-SA"/>
              </w:rPr>
              <mc:AlternateContent>
                <mc:Choice Requires="wps">
                  <w:drawing>
                    <wp:anchor distT="4445" distB="4445" distL="4445" distR="4445" simplePos="0" relativeHeight="251661824" behindDoc="0" locked="0" layoutInCell="0" allowOverlap="1" wp14:anchorId="6038BE50" wp14:editId="7BE9F1E1">
                      <wp:simplePos x="0" y="0"/>
                      <wp:positionH relativeFrom="column">
                        <wp:posOffset>3124200</wp:posOffset>
                      </wp:positionH>
                      <wp:positionV relativeFrom="paragraph">
                        <wp:posOffset>1534160</wp:posOffset>
                      </wp:positionV>
                      <wp:extent cx="635" cy="1270"/>
                      <wp:effectExtent l="0" t="0" r="0" b="0"/>
                      <wp:wrapNone/>
                      <wp:docPr id="1" name="Line 8"/>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74BFE4B" id="Line 8" o:spid="_x0000_s1026" style="position:absolute;z-index:251661824;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" o:allowincell="f"/>
                  </w:pict>
                </mc:Fallback>
              </mc:AlternateContent>
            </w:r>
            <w:r>
              <w:rPr>
                <w:b/>
                <w:noProof/>
                <w:sz w:val="16"/>
                <w:szCs w:val="20"/>
                <w:lang w:val="ru-RU" w:eastAsia="ru-RU" w:bidi="ar-SA"/>
              </w:rPr>
              <mc:AlternateContent>
                <mc:Choice Requires="wps">
                  <w:drawing>
                    <wp:anchor distT="4445" distB="4445" distL="4445" distR="4445" simplePos="0" relativeHeight="251662848" behindDoc="0" locked="0" layoutInCell="0" allowOverlap="1" wp14:anchorId="58F13761" wp14:editId="38E65AC8">
                      <wp:simplePos x="0" y="0"/>
                      <wp:positionH relativeFrom="column">
                        <wp:posOffset>3124200</wp:posOffset>
                      </wp:positionH>
                      <wp:positionV relativeFrom="paragraph">
                        <wp:posOffset>1717040</wp:posOffset>
                      </wp:positionV>
                      <wp:extent cx="635" cy="1270"/>
                      <wp:effectExtent l="0" t="0" r="0" b="0"/>
                      <wp:wrapNone/>
                      <wp:docPr id="2" name="Line 9"/>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22E6384" id="Line 9" o:spid="_x0000_s1026" style="position:absolute;z-index:251662848;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DH7YLixAEAAOsDAAAOAAAAAAAAAAAA&#10;AAAAAC4CAABkcnMvZTJvRG9jLnhtbFBLAQItABQABgAIAAAAIQC0zAT73wAAAAsBAAAPAAAAAAAA&#10;AAAAAAAAAB4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3872" behindDoc="0" locked="0" layoutInCell="0" allowOverlap="1" wp14:anchorId="78357CA0" wp14:editId="36FAFB63">
                      <wp:simplePos x="0" y="0"/>
                      <wp:positionH relativeFrom="column">
                        <wp:posOffset>2392680</wp:posOffset>
                      </wp:positionH>
                      <wp:positionV relativeFrom="paragraph">
                        <wp:posOffset>2540000</wp:posOffset>
                      </wp:positionV>
                      <wp:extent cx="635" cy="1270"/>
                      <wp:effectExtent l="0" t="0" r="0" b="0"/>
                      <wp:wrapNone/>
                      <wp:docPr id="3" name="Line 10"/>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A5F8CD7" id="Line 10" o:spid="_x0000_s1026" style="position:absolute;z-index:251663872;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Lc6PsvFAQAA7AMAAA4AAAAAAAAAAAAA&#10;AAAALgIAAGRycy9lMm9Eb2MueG1sUEsBAi0AFAAGAAgAAAAhAF1q11TdAAAACwEAAA8AAAAAAAAA&#10;AAAAAAAAHwQAAGRycy9kb3ducmV2LnhtbFBLBQYAAAAABAAEAPMAAAApBQAAAAA=&#10;" o:allowincell="f"/>
                  </w:pict>
                </mc:Fallback>
              </mc:AlternateContent>
            </w:r>
            <w:r>
              <w:rPr>
                <w:b/>
                <w:noProof/>
                <w:sz w:val="16"/>
                <w:szCs w:val="20"/>
                <w:lang w:val="ru-RU" w:eastAsia="ru-RU" w:bidi="ar-SA"/>
              </w:rPr>
              <mc:AlternateContent>
                <mc:Choice Requires="wps">
                  <w:drawing>
                    <wp:anchor distT="4445" distB="4445" distL="4445" distR="4445" simplePos="0" relativeHeight="251664896" behindDoc="0" locked="0" layoutInCell="0" allowOverlap="1" wp14:anchorId="558AE925" wp14:editId="4D1F04A9">
                      <wp:simplePos x="0" y="0"/>
                      <wp:positionH relativeFrom="column">
                        <wp:posOffset>3124200</wp:posOffset>
                      </wp:positionH>
                      <wp:positionV relativeFrom="paragraph">
                        <wp:posOffset>1534160</wp:posOffset>
                      </wp:positionV>
                      <wp:extent cx="635" cy="1270"/>
                      <wp:effectExtent l="0" t="0" r="0" b="0"/>
                      <wp:wrapNone/>
                      <wp:docPr id="4" name="Line 11"/>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22E0A1D" id="Line 11" o:spid="_x0000_s1026" style="position:absolute;z-index:251664896;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5920" behindDoc="0" locked="0" layoutInCell="0" allowOverlap="1" wp14:anchorId="3A02A787" wp14:editId="12E1C19C">
                      <wp:simplePos x="0" y="0"/>
                      <wp:positionH relativeFrom="column">
                        <wp:posOffset>3124200</wp:posOffset>
                      </wp:positionH>
                      <wp:positionV relativeFrom="paragraph">
                        <wp:posOffset>1717040</wp:posOffset>
                      </wp:positionV>
                      <wp:extent cx="635" cy="1270"/>
                      <wp:effectExtent l="0" t="0" r="0" b="0"/>
                      <wp:wrapNone/>
                      <wp:docPr id="5" name="Line 12"/>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240DA45" id="Line 12" o:spid="_x0000_s1026" style="position:absolute;z-index:251665920;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BVnsk+xAEAAOwDAAAOAAAAAAAAAAAA&#10;AAAAAC4CAABkcnMvZTJvRG9jLnhtbFBLAQItABQABgAIAAAAIQC0zAT73wAAAAsBAAAPAAAAAAAA&#10;AAAAAAAAAB4EAABkcnMvZG93bnJldi54bWxQSwUGAAAAAAQABADzAAAAKgUAAAAA&#10;" o:allowincell="f"/>
                  </w:pict>
                </mc:Fallback>
              </mc:AlternateContent>
            </w:r>
            <w:r>
              <w:rPr>
                <w:b/>
                <w:noProof/>
                <w:sz w:val="16"/>
                <w:szCs w:val="20"/>
                <w:lang w:val="ru-RU" w:eastAsia="ru-RU" w:bidi="ar-SA"/>
              </w:rPr>
              <mc:AlternateContent>
                <mc:Choice Requires="wps">
                  <w:drawing>
                    <wp:anchor distT="4445" distB="4445" distL="4445" distR="4445" simplePos="0" relativeHeight="251666944" behindDoc="0" locked="0" layoutInCell="0" allowOverlap="1" wp14:anchorId="79CD2FCC" wp14:editId="4FAF92CE">
                      <wp:simplePos x="0" y="0"/>
                      <wp:positionH relativeFrom="column">
                        <wp:posOffset>2392680</wp:posOffset>
                      </wp:positionH>
                      <wp:positionV relativeFrom="paragraph">
                        <wp:posOffset>2540000</wp:posOffset>
                      </wp:positionV>
                      <wp:extent cx="635" cy="1270"/>
                      <wp:effectExtent l="0" t="0" r="0" b="0"/>
                      <wp:wrapNone/>
                      <wp:docPr id="6" name="Line 13"/>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1C6218C" id="Line 13" o:spid="_x0000_s1026" style="position:absolute;z-index:251666944;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CRMMkTFAQAA7AMAAA4AAAAAAAAAAAAA&#10;AAAALgIAAGRycy9lMm9Eb2MueG1sUEsBAi0AFAAGAAgAAAAhAF1q11TdAAAACwEAAA8AAAAAAAAA&#10;AAAAAAAAHwQAAGRycy9kb3ducmV2LnhtbFBLBQYAAAAABAAEAPMAAAApBQAAAAA=&#10;" o:allowincell="f"/>
                  </w:pict>
                </mc:Fallback>
              </mc:AlternateContent>
            </w:r>
          </w:p>
          <w:p w:rsidR="007C3A77" w:rsidRDefault="007C3A77" w:rsidP="00BE0AAC">
            <w:pPr>
              <w:pStyle w:val="10"/>
              <w:keepNext/>
              <w:ind w:right="-168"/>
              <w:jc w:val="center"/>
              <w:outlineLvl w:val="1"/>
              <w:rPr>
                <w:b/>
                <w:color w:val="000000"/>
                <w:sz w:val="20"/>
                <w:szCs w:val="20"/>
                <w:u w:val="single"/>
              </w:rPr>
            </w:pPr>
          </w:p>
          <w:p w:rsidR="007C3A77" w:rsidRDefault="007C3A77" w:rsidP="00BE0AAC">
            <w:pPr>
              <w:pStyle w:val="10"/>
              <w:keepNext/>
              <w:ind w:right="-168"/>
              <w:jc w:val="center"/>
              <w:outlineLvl w:val="1"/>
              <w:rPr>
                <w:b/>
                <w:color w:val="000000"/>
                <w:sz w:val="20"/>
                <w:szCs w:val="20"/>
                <w:u w:val="single"/>
              </w:rPr>
            </w:pPr>
          </w:p>
          <w:p w:rsidR="007C3A77" w:rsidRDefault="007C3A77" w:rsidP="00BE0AAC">
            <w:pPr>
              <w:pStyle w:val="10"/>
              <w:keepNext/>
              <w:ind w:right="-168"/>
              <w:jc w:val="center"/>
              <w:outlineLvl w:val="1"/>
              <w:rPr>
                <w:b/>
                <w:color w:val="000000"/>
                <w:szCs w:val="20"/>
                <w:u w:val="single"/>
              </w:rPr>
            </w:pPr>
            <w:r>
              <w:rPr>
                <w:b/>
                <w:color w:val="000000"/>
                <w:sz w:val="20"/>
                <w:szCs w:val="20"/>
                <w:u w:val="single"/>
              </w:rPr>
              <w:t>МЧС</w:t>
            </w:r>
            <w:r>
              <w:rPr>
                <w:b/>
                <w:color w:val="000000"/>
                <w:szCs w:val="20"/>
                <w:u w:val="single"/>
              </w:rPr>
              <w:t xml:space="preserve"> </w:t>
            </w:r>
            <w:r>
              <w:rPr>
                <w:b/>
                <w:color w:val="000000"/>
                <w:sz w:val="20"/>
                <w:szCs w:val="20"/>
                <w:u w:val="single"/>
              </w:rPr>
              <w:t>РОССИИ</w:t>
            </w:r>
          </w:p>
          <w:p w:rsidR="007C3A77" w:rsidRDefault="007C3A77" w:rsidP="00BE0AAC">
            <w:pPr>
              <w:pStyle w:val="10"/>
              <w:keepNext/>
              <w:ind w:right="-168"/>
              <w:jc w:val="center"/>
              <w:outlineLvl w:val="1"/>
              <w:rPr>
                <w:sz w:val="18"/>
                <w:szCs w:val="20"/>
                <w:u w:val="single"/>
              </w:rPr>
            </w:pPr>
          </w:p>
          <w:p w:rsidR="007C3A77" w:rsidRDefault="007C3A77" w:rsidP="00BE0AAC">
            <w:pPr>
              <w:pStyle w:val="10"/>
              <w:ind w:right="-168"/>
              <w:jc w:val="center"/>
              <w:rPr>
                <w:b/>
                <w:sz w:val="18"/>
                <w:szCs w:val="20"/>
              </w:rPr>
            </w:pPr>
            <w:r>
              <w:rPr>
                <w:b/>
                <w:sz w:val="18"/>
                <w:szCs w:val="20"/>
              </w:rPr>
              <w:t>ГЛАВНОЕ УПРАВЛЕНИЕ</w:t>
            </w:r>
          </w:p>
          <w:p w:rsidR="007C3A77" w:rsidRDefault="007C3A77" w:rsidP="00BE0AAC">
            <w:pPr>
              <w:pStyle w:val="10"/>
              <w:keepNext/>
              <w:ind w:right="-168"/>
              <w:jc w:val="center"/>
              <w:outlineLvl w:val="2"/>
              <w:rPr>
                <w:sz w:val="18"/>
                <w:szCs w:val="20"/>
              </w:rPr>
            </w:pPr>
            <w:r>
              <w:rPr>
                <w:b/>
                <w:sz w:val="18"/>
                <w:szCs w:val="20"/>
              </w:rPr>
              <w:t>МИНИСТЕРСТВА РОССИЙСКОЙ</w:t>
            </w:r>
            <w:r>
              <w:rPr>
                <w:b/>
                <w:sz w:val="18"/>
                <w:szCs w:val="20"/>
              </w:rPr>
              <w:br/>
              <w:t>ФЕДЕРАЦИИ ПО ДЕЛАМ ГРАЖДАНСКОЙ</w:t>
            </w:r>
            <w:r>
              <w:rPr>
                <w:sz w:val="18"/>
                <w:szCs w:val="20"/>
              </w:rPr>
              <w:br/>
            </w:r>
            <w:r>
              <w:rPr>
                <w:b/>
                <w:sz w:val="18"/>
                <w:szCs w:val="20"/>
              </w:rPr>
              <w:t>ОБОРОНЫ, ЧРЕЗВЫЧАЙНЫМ СИТУАЦИЯМ</w:t>
            </w:r>
            <w:r>
              <w:rPr>
                <w:b/>
                <w:sz w:val="18"/>
                <w:szCs w:val="20"/>
              </w:rPr>
              <w:br/>
              <w:t>И ЛИКВИДАЦИИ ПОСЛЕДСТВИЙ</w:t>
            </w:r>
            <w:r>
              <w:rPr>
                <w:b/>
                <w:sz w:val="18"/>
                <w:szCs w:val="20"/>
              </w:rPr>
              <w:br/>
              <w:t>СТИХИЙНЫХ БЕДСТВИЙ</w:t>
            </w:r>
          </w:p>
          <w:p w:rsidR="007C3A77" w:rsidRDefault="007C3A77" w:rsidP="00BE0AAC">
            <w:pPr>
              <w:pStyle w:val="10"/>
              <w:ind w:right="-168"/>
              <w:jc w:val="center"/>
              <w:rPr>
                <w:b/>
                <w:szCs w:val="20"/>
              </w:rPr>
            </w:pPr>
            <w:r>
              <w:rPr>
                <w:b/>
                <w:sz w:val="18"/>
                <w:szCs w:val="20"/>
              </w:rPr>
              <w:t>ПО КРАСНОЯРСКОМУ КРАЮ</w:t>
            </w:r>
          </w:p>
          <w:p w:rsidR="007C3A77" w:rsidRDefault="007C3A77" w:rsidP="00BE0AAC">
            <w:pPr>
              <w:pStyle w:val="10"/>
              <w:ind w:right="-168"/>
              <w:jc w:val="center"/>
              <w:rPr>
                <w:b/>
                <w:sz w:val="18"/>
                <w:szCs w:val="18"/>
              </w:rPr>
            </w:pPr>
            <w:r>
              <w:rPr>
                <w:b/>
                <w:sz w:val="18"/>
                <w:szCs w:val="18"/>
              </w:rPr>
              <w:t>(Главное управление МЧС России</w:t>
            </w:r>
          </w:p>
          <w:p w:rsidR="007C3A77" w:rsidRDefault="007C3A77" w:rsidP="00BE0AAC">
            <w:pPr>
              <w:pStyle w:val="10"/>
              <w:ind w:right="-168"/>
              <w:jc w:val="center"/>
              <w:rPr>
                <w:b/>
                <w:sz w:val="18"/>
                <w:szCs w:val="18"/>
              </w:rPr>
            </w:pPr>
            <w:r>
              <w:rPr>
                <w:b/>
                <w:sz w:val="18"/>
                <w:szCs w:val="18"/>
              </w:rPr>
              <w:t>по Красноярскому краю)</w:t>
            </w:r>
          </w:p>
          <w:p w:rsidR="007C3A77" w:rsidRDefault="007C3A77" w:rsidP="00BE0AAC">
            <w:pPr>
              <w:pStyle w:val="10"/>
              <w:ind w:right="-168"/>
              <w:jc w:val="center"/>
              <w:rPr>
                <w:sz w:val="18"/>
                <w:szCs w:val="18"/>
              </w:rPr>
            </w:pPr>
            <w:r>
              <w:rPr>
                <w:sz w:val="18"/>
                <w:szCs w:val="18"/>
              </w:rPr>
              <w:t>пр. Мира, 68, г. Красноярск, 660049</w:t>
            </w:r>
          </w:p>
          <w:p w:rsidR="007C3A77" w:rsidRDefault="007C3A77" w:rsidP="00BE0AAC">
            <w:pPr>
              <w:pStyle w:val="10"/>
              <w:ind w:right="-168"/>
              <w:jc w:val="center"/>
              <w:rPr>
                <w:sz w:val="18"/>
                <w:szCs w:val="18"/>
              </w:rPr>
            </w:pPr>
            <w:r>
              <w:rPr>
                <w:sz w:val="18"/>
                <w:szCs w:val="18"/>
              </w:rPr>
              <w:t>Телефон/факс: (391) 211-46-91</w:t>
            </w:r>
          </w:p>
          <w:p w:rsidR="007C3A77" w:rsidRPr="00AE1C3D" w:rsidRDefault="007C3A77" w:rsidP="00BE0AAC">
            <w:pPr>
              <w:pStyle w:val="10"/>
              <w:ind w:right="-168"/>
              <w:jc w:val="center"/>
              <w:rPr>
                <w:sz w:val="18"/>
                <w:szCs w:val="18"/>
                <w:lang w:val="ru-RU"/>
              </w:rPr>
            </w:pPr>
            <w:r>
              <w:rPr>
                <w:sz w:val="18"/>
                <w:szCs w:val="18"/>
                <w:lang w:val="en-US"/>
              </w:rPr>
              <w:t>E</w:t>
            </w:r>
            <w:r w:rsidRPr="00AE1C3D">
              <w:rPr>
                <w:sz w:val="18"/>
                <w:szCs w:val="18"/>
                <w:lang w:val="ru-RU"/>
              </w:rPr>
              <w:t>-</w:t>
            </w:r>
            <w:r>
              <w:rPr>
                <w:sz w:val="18"/>
                <w:szCs w:val="18"/>
                <w:lang w:val="en-US"/>
              </w:rPr>
              <w:t>mail</w:t>
            </w:r>
            <w:r w:rsidRPr="00AE1C3D">
              <w:rPr>
                <w:sz w:val="18"/>
                <w:szCs w:val="18"/>
                <w:lang w:val="ru-RU"/>
              </w:rPr>
              <w:t xml:space="preserve">: </w:t>
            </w:r>
            <w:r>
              <w:rPr>
                <w:sz w:val="18"/>
                <w:szCs w:val="18"/>
                <w:lang w:val="en-US"/>
              </w:rPr>
              <w:t>sekretar</w:t>
            </w:r>
            <w:r w:rsidRPr="00AE1C3D">
              <w:rPr>
                <w:sz w:val="18"/>
                <w:szCs w:val="18"/>
                <w:lang w:val="ru-RU"/>
              </w:rPr>
              <w:t>@24.</w:t>
            </w:r>
            <w:r>
              <w:rPr>
                <w:sz w:val="18"/>
                <w:szCs w:val="18"/>
                <w:lang w:val="en-US"/>
              </w:rPr>
              <w:t>mchs</w:t>
            </w:r>
            <w:r w:rsidRPr="00AE1C3D">
              <w:rPr>
                <w:sz w:val="18"/>
                <w:szCs w:val="18"/>
                <w:lang w:val="ru-RU"/>
              </w:rPr>
              <w:t>.</w:t>
            </w:r>
            <w:r>
              <w:rPr>
                <w:sz w:val="18"/>
                <w:szCs w:val="18"/>
                <w:lang w:val="en-US"/>
              </w:rPr>
              <w:t>gov</w:t>
            </w:r>
            <w:r w:rsidRPr="00AE1C3D">
              <w:rPr>
                <w:sz w:val="18"/>
                <w:szCs w:val="18"/>
                <w:lang w:val="ru-RU"/>
              </w:rPr>
              <w:t>.</w:t>
            </w:r>
            <w:r>
              <w:rPr>
                <w:sz w:val="18"/>
                <w:szCs w:val="18"/>
                <w:lang w:val="en-US"/>
              </w:rPr>
              <w:t>ru</w:t>
            </w:r>
          </w:p>
          <w:p w:rsidR="007C3A77" w:rsidRPr="00AE1C3D" w:rsidRDefault="007C3A77" w:rsidP="00BE0AAC">
            <w:pPr>
              <w:pStyle w:val="10"/>
              <w:spacing w:line="276" w:lineRule="auto"/>
              <w:ind w:right="-168"/>
              <w:jc w:val="center"/>
              <w:rPr>
                <w:color w:val="FF0000"/>
                <w:sz w:val="2"/>
                <w:szCs w:val="2"/>
                <w:lang w:val="ru-RU"/>
              </w:rPr>
            </w:pPr>
          </w:p>
          <w:p w:rsidR="007C3A77" w:rsidRDefault="007C3A77" w:rsidP="00BE0AAC">
            <w:pPr>
              <w:pStyle w:val="10"/>
              <w:spacing w:line="276" w:lineRule="auto"/>
              <w:ind w:left="462"/>
              <w:rPr>
                <w:color w:val="FFFFFF"/>
              </w:rPr>
            </w:pPr>
            <w:r w:rsidRPr="00AE1C3D">
              <w:rPr>
                <w:color w:val="FFFFFF"/>
                <w:lang w:val="ru-RU"/>
              </w:rPr>
              <w:t xml:space="preserve">           </w:t>
            </w:r>
            <w:r>
              <w:rPr>
                <w:color w:val="FFFFFF"/>
                <w:lang w:val="en-US"/>
              </w:rPr>
              <w:t>DSNUMBER</w:t>
            </w:r>
          </w:p>
          <w:p w:rsidR="007C3A77" w:rsidRDefault="007C3A77" w:rsidP="00BE0AAC">
            <w:pPr>
              <w:pStyle w:val="10"/>
              <w:spacing w:line="276" w:lineRule="auto"/>
              <w:rPr>
                <w:sz w:val="2"/>
                <w:szCs w:val="2"/>
              </w:rPr>
            </w:pPr>
          </w:p>
          <w:p w:rsidR="007C3A77" w:rsidRDefault="007C3A77" w:rsidP="00BE0AAC">
            <w:pPr>
              <w:pStyle w:val="10"/>
              <w:spacing w:line="276" w:lineRule="auto"/>
              <w:jc w:val="center"/>
              <w:rPr>
                <w:u w:val="single"/>
              </w:rPr>
            </w:pPr>
            <w:r>
              <w:rPr>
                <w:u w:val="single"/>
              </w:rPr>
              <w:t xml:space="preserve">                    </w:t>
            </w:r>
            <w:r>
              <w:t>№</w:t>
            </w:r>
            <w:r>
              <w:rPr>
                <w:u w:val="single"/>
              </w:rPr>
              <w:t xml:space="preserve">                    </w:t>
            </w:r>
            <w:r>
              <w:rPr>
                <w:color w:val="FFFFFF" w:themeColor="background1"/>
                <w:u w:val="single"/>
              </w:rPr>
              <w:t>.</w:t>
            </w:r>
          </w:p>
          <w:p w:rsidR="007C3A77" w:rsidRDefault="007C3A77" w:rsidP="00BE0AAC">
            <w:pPr>
              <w:pStyle w:val="10"/>
              <w:jc w:val="center"/>
              <w:rPr>
                <w:sz w:val="18"/>
                <w:szCs w:val="20"/>
              </w:rPr>
            </w:pPr>
          </w:p>
        </w:tc>
        <w:tc>
          <w:tcPr>
            <w:tcW w:w="5462" w:type="dxa"/>
            <w:gridSpan w:val="2"/>
          </w:tcPr>
          <w:p w:rsidR="007C3A77" w:rsidRDefault="007C3A77" w:rsidP="00BE0AAC">
            <w:pPr>
              <w:pStyle w:val="10"/>
              <w:ind w:left="-284"/>
              <w:rPr>
                <w:sz w:val="26"/>
                <w:szCs w:val="20"/>
              </w:rPr>
            </w:pPr>
          </w:p>
        </w:tc>
      </w:tr>
    </w:tbl>
    <w:p w:rsidR="007C3A77" w:rsidRPr="00772879" w:rsidRDefault="007C3A77">
      <w:pPr>
        <w:pStyle w:val="10"/>
        <w:ind w:left="709" w:firstLine="567"/>
        <w:jc w:val="center"/>
        <w:outlineLvl w:val="0"/>
        <w:rPr>
          <w:b/>
          <w:bCs/>
          <w:sz w:val="26"/>
          <w:szCs w:val="26"/>
        </w:rPr>
      </w:pPr>
      <w:r w:rsidRPr="009F3F96">
        <w:rPr>
          <w:b/>
          <w:bCs/>
          <w:noProof/>
          <w:sz w:val="26"/>
          <w:szCs w:val="26"/>
          <w:lang w:val="ru-RU" w:eastAsia="ru-RU" w:bidi="ar-SA"/>
        </w:rPr>
        <w:drawing>
          <wp:anchor distT="0" distB="0" distL="0" distR="0" simplePos="0" relativeHeight="251667968" behindDoc="1" locked="0" layoutInCell="0" allowOverlap="1" wp14:anchorId="1D9FBFAE" wp14:editId="14893DB2">
            <wp:simplePos x="0" y="0"/>
            <wp:positionH relativeFrom="column">
              <wp:posOffset>1156970</wp:posOffset>
            </wp:positionH>
            <wp:positionV relativeFrom="paragraph">
              <wp:posOffset>73660</wp:posOffset>
            </wp:positionV>
            <wp:extent cx="422910" cy="551815"/>
            <wp:effectExtent l="0" t="0" r="0" b="0"/>
            <wp:wrapNone/>
            <wp:docPr id="9" name="Рисунок 1" descr="Описание: 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e592_mchs3"/>
                    <pic:cNvPicPr>
                      <a:picLocks noChangeAspect="1" noChangeArrowheads="1"/>
                    </pic:cNvPicPr>
                  </pic:nvPicPr>
                  <pic:blipFill>
                    <a:blip r:embed="rId8"/>
                    <a:stretch>
                      <a:fillRect/>
                    </a:stretch>
                  </pic:blipFill>
                  <pic:spPr bwMode="auto">
                    <a:xfrm>
                      <a:off x="0" y="0"/>
                      <a:ext cx="422910" cy="551815"/>
                    </a:xfrm>
                    <a:prstGeom prst="rect">
                      <a:avLst/>
                    </a:prstGeom>
                  </pic:spPr>
                </pic:pic>
              </a:graphicData>
            </a:graphic>
          </wp:anchor>
        </w:drawing>
      </w: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C42BA7">
        <w:rPr>
          <w:b/>
          <w:bCs/>
          <w:sz w:val="26"/>
          <w:szCs w:val="26"/>
        </w:rPr>
        <w:t>1</w:t>
      </w:r>
      <w:r w:rsidR="00601E5E">
        <w:rPr>
          <w:b/>
          <w:bCs/>
          <w:sz w:val="26"/>
          <w:szCs w:val="26"/>
        </w:rPr>
        <w:t>4</w:t>
      </w:r>
      <w:r w:rsidRPr="00270AB6">
        <w:rPr>
          <w:b/>
          <w:bCs/>
          <w:sz w:val="26"/>
          <w:szCs w:val="26"/>
        </w:rPr>
        <w:t>.</w:t>
      </w:r>
      <w:r w:rsidR="00131218">
        <w:rPr>
          <w:b/>
          <w:bCs/>
          <w:sz w:val="26"/>
          <w:szCs w:val="26"/>
        </w:rPr>
        <w:t>0</w:t>
      </w:r>
      <w:r w:rsidR="00BA5937">
        <w:rPr>
          <w:b/>
          <w:bCs/>
          <w:sz w:val="26"/>
          <w:szCs w:val="26"/>
        </w:rPr>
        <w:t>2</w:t>
      </w:r>
      <w:r w:rsidRPr="00270AB6">
        <w:rPr>
          <w:b/>
          <w:bCs/>
          <w:sz w:val="26"/>
          <w:szCs w:val="26"/>
        </w:rPr>
        <w:t>.202</w:t>
      </w:r>
      <w:r w:rsidR="00131218">
        <w:rPr>
          <w:b/>
          <w:bCs/>
          <w:sz w:val="26"/>
          <w:szCs w:val="26"/>
        </w:rPr>
        <w:t>5</w:t>
      </w:r>
    </w:p>
    <w:p w:rsidR="00675867" w:rsidRPr="004C59B8" w:rsidRDefault="00675867" w:rsidP="00675867">
      <w:pPr>
        <w:pStyle w:val="11"/>
        <w:jc w:val="center"/>
        <w:outlineLvl w:val="0"/>
        <w:rPr>
          <w:bCs/>
          <w:i/>
          <w:iCs/>
          <w:sz w:val="26"/>
          <w:szCs w:val="26"/>
        </w:rPr>
      </w:pPr>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 xml:space="preserve">ФГБУ «Северное УГМС», КГБУ «ЦРМПиООС», </w:t>
      </w:r>
      <w:r w:rsidR="001E2173" w:rsidRPr="0082227D">
        <w:rPr>
          <w:bCs/>
          <w:i/>
          <w:iCs/>
          <w:sz w:val="26"/>
          <w:szCs w:val="26"/>
        </w:rPr>
        <w:t xml:space="preserve">КГАУ «Лесопожарный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 xml:space="preserve">Енисейского БВУ, территориальных подразделений: </w:t>
      </w:r>
      <w:r w:rsidRPr="004C59B8">
        <w:rPr>
          <w:bCs/>
          <w:i/>
          <w:iCs/>
          <w:sz w:val="26"/>
          <w:szCs w:val="26"/>
        </w:rPr>
        <w:t>Росприроднадзора, Роспотребнадзора, службы по ветеринарному надзору, ФГБУ «ВНИИ ГОЧС» (ФЦ) и статистических данных).</w:t>
      </w:r>
    </w:p>
    <w:p w:rsidR="00675867" w:rsidRPr="004C59B8" w:rsidRDefault="00675867" w:rsidP="00675867">
      <w:pPr>
        <w:pStyle w:val="afb"/>
        <w:ind w:left="927"/>
        <w:jc w:val="both"/>
        <w:outlineLvl w:val="0"/>
        <w:rPr>
          <w:b/>
          <w:bCs/>
          <w:sz w:val="26"/>
          <w:szCs w:val="26"/>
          <w:lang w:val="ru-RU"/>
        </w:rPr>
      </w:pPr>
    </w:p>
    <w:p w:rsidR="00675867" w:rsidRPr="004C59B8" w:rsidRDefault="00675867" w:rsidP="00675867">
      <w:pPr>
        <w:pStyle w:val="afb"/>
        <w:numPr>
          <w:ilvl w:val="0"/>
          <w:numId w:val="2"/>
        </w:numPr>
        <w:ind w:hanging="219"/>
        <w:jc w:val="both"/>
        <w:outlineLvl w:val="0"/>
        <w:rPr>
          <w:b/>
          <w:bCs/>
          <w:sz w:val="26"/>
          <w:szCs w:val="26"/>
        </w:rPr>
      </w:pPr>
      <w:r w:rsidRPr="004C59B8">
        <w:rPr>
          <w:b/>
          <w:bCs/>
          <w:sz w:val="26"/>
          <w:szCs w:val="26"/>
          <w:lang w:val="ru-RU"/>
        </w:rPr>
        <w:t xml:space="preserve"> </w:t>
      </w:r>
      <w:r w:rsidR="00F15414" w:rsidRPr="004C59B8">
        <w:rPr>
          <w:b/>
          <w:bCs/>
          <w:sz w:val="26"/>
          <w:szCs w:val="26"/>
          <w:lang w:val="ru-RU"/>
        </w:rPr>
        <w:t xml:space="preserve">Исходная </w:t>
      </w:r>
      <w:r w:rsidRPr="004C59B8">
        <w:rPr>
          <w:b/>
          <w:bCs/>
          <w:sz w:val="26"/>
          <w:szCs w:val="26"/>
        </w:rPr>
        <w:t>обстановка (</w:t>
      </w:r>
      <w:r w:rsidR="00F15414" w:rsidRPr="004C59B8">
        <w:rPr>
          <w:b/>
          <w:bCs/>
          <w:sz w:val="26"/>
          <w:szCs w:val="26"/>
          <w:lang w:val="ru-RU"/>
        </w:rPr>
        <w:t>оценка</w:t>
      </w:r>
      <w:r w:rsidRPr="004C59B8">
        <w:rPr>
          <w:b/>
          <w:bCs/>
          <w:sz w:val="26"/>
          <w:szCs w:val="26"/>
        </w:rPr>
        <w:t xml:space="preserve"> </w:t>
      </w:r>
      <w:r w:rsidR="00F15414" w:rsidRPr="004C59B8">
        <w:rPr>
          <w:b/>
          <w:bCs/>
          <w:sz w:val="26"/>
          <w:szCs w:val="26"/>
          <w:lang w:val="ru-RU"/>
        </w:rPr>
        <w:t>состояния</w:t>
      </w:r>
      <w:r w:rsidRPr="004C59B8">
        <w:rPr>
          <w:b/>
          <w:bCs/>
          <w:sz w:val="26"/>
          <w:szCs w:val="26"/>
        </w:rPr>
        <w:t xml:space="preserve"> </w:t>
      </w:r>
      <w:r w:rsidR="00F15414" w:rsidRPr="004C59B8">
        <w:rPr>
          <w:b/>
          <w:bCs/>
          <w:sz w:val="26"/>
          <w:szCs w:val="26"/>
          <w:lang w:val="ru-RU"/>
        </w:rPr>
        <w:t>явлений</w:t>
      </w:r>
      <w:r w:rsidRPr="004C59B8">
        <w:rPr>
          <w:b/>
          <w:bCs/>
          <w:sz w:val="26"/>
          <w:szCs w:val="26"/>
        </w:rPr>
        <w:t xml:space="preserve"> и </w:t>
      </w:r>
      <w:r w:rsidR="00F15414" w:rsidRPr="004C59B8">
        <w:rPr>
          <w:b/>
          <w:bCs/>
          <w:sz w:val="26"/>
          <w:szCs w:val="26"/>
          <w:lang w:val="ru-RU"/>
        </w:rPr>
        <w:t>параметров</w:t>
      </w:r>
      <w:r w:rsidRPr="004C59B8">
        <w:rPr>
          <w:b/>
          <w:bCs/>
          <w:sz w:val="26"/>
          <w:szCs w:val="26"/>
        </w:rPr>
        <w:t xml:space="preserve"> ЧС) </w:t>
      </w:r>
    </w:p>
    <w:p w:rsidR="00675867" w:rsidRPr="000B5A30" w:rsidRDefault="00675867" w:rsidP="00BA71B6">
      <w:pPr>
        <w:pStyle w:val="af2"/>
        <w:ind w:firstLine="567"/>
        <w:jc w:val="both"/>
        <w:outlineLvl w:val="0"/>
        <w:rPr>
          <w:b/>
          <w:sz w:val="26"/>
          <w:szCs w:val="26"/>
          <w:lang w:val="ru-RU"/>
        </w:rPr>
      </w:pPr>
      <w:r w:rsidRPr="000B5A30">
        <w:rPr>
          <w:b/>
          <w:sz w:val="26"/>
          <w:szCs w:val="26"/>
        </w:rPr>
        <w:t xml:space="preserve">1.1 Оправдываемость </w:t>
      </w:r>
      <w:r w:rsidR="00F15414" w:rsidRPr="000B5A30">
        <w:rPr>
          <w:b/>
          <w:sz w:val="26"/>
          <w:szCs w:val="26"/>
          <w:lang w:val="ru-RU"/>
        </w:rPr>
        <w:t>прогноза</w:t>
      </w:r>
    </w:p>
    <w:p w:rsidR="00BE6569" w:rsidRPr="000B5A30" w:rsidRDefault="00675867" w:rsidP="00BE6569">
      <w:pPr>
        <w:pStyle w:val="11"/>
        <w:tabs>
          <w:tab w:val="left" w:pos="-180"/>
          <w:tab w:val="center" w:pos="2700"/>
        </w:tabs>
        <w:ind w:right="-1" w:firstLine="567"/>
        <w:jc w:val="both"/>
        <w:rPr>
          <w:sz w:val="26"/>
          <w:szCs w:val="26"/>
        </w:rPr>
      </w:pPr>
      <w:r w:rsidRPr="000B5A30">
        <w:rPr>
          <w:bCs/>
          <w:sz w:val="26"/>
          <w:szCs w:val="26"/>
        </w:rPr>
        <w:t xml:space="preserve">За прошедшие сутки прогноз оправдался по </w:t>
      </w:r>
      <w:r w:rsidR="005D08D0" w:rsidRPr="000B5A30">
        <w:rPr>
          <w:b/>
          <w:bCs/>
          <w:sz w:val="26"/>
          <w:szCs w:val="26"/>
        </w:rPr>
        <w:t>2</w:t>
      </w:r>
      <w:r w:rsidR="003E5364" w:rsidRPr="000B5A30">
        <w:rPr>
          <w:bCs/>
          <w:sz w:val="26"/>
          <w:szCs w:val="26"/>
        </w:rPr>
        <w:t xml:space="preserve"> </w:t>
      </w:r>
      <w:r w:rsidRPr="000B5A30">
        <w:rPr>
          <w:bCs/>
          <w:sz w:val="26"/>
          <w:szCs w:val="26"/>
        </w:rPr>
        <w:t>риск</w:t>
      </w:r>
      <w:r w:rsidR="00843E84" w:rsidRPr="000B5A30">
        <w:rPr>
          <w:bCs/>
          <w:sz w:val="26"/>
          <w:szCs w:val="26"/>
        </w:rPr>
        <w:t>ам</w:t>
      </w:r>
      <w:r w:rsidR="00AE632F" w:rsidRPr="000B5A30">
        <w:rPr>
          <w:bCs/>
          <w:sz w:val="26"/>
          <w:szCs w:val="26"/>
        </w:rPr>
        <w:t xml:space="preserve"> </w:t>
      </w:r>
      <w:r w:rsidR="006C5A50" w:rsidRPr="000B5A30">
        <w:rPr>
          <w:i/>
          <w:sz w:val="26"/>
          <w:szCs w:val="26"/>
        </w:rPr>
        <w:t>(пожары</w:t>
      </w:r>
      <w:r w:rsidR="00D352B2" w:rsidRPr="000B5A30">
        <w:rPr>
          <w:i/>
          <w:sz w:val="26"/>
          <w:szCs w:val="26"/>
        </w:rPr>
        <w:t>,</w:t>
      </w:r>
      <w:r w:rsidR="005173BD" w:rsidRPr="000B5A30">
        <w:rPr>
          <w:i/>
          <w:sz w:val="26"/>
          <w:szCs w:val="26"/>
        </w:rPr>
        <w:t xml:space="preserve"> ДТ</w:t>
      </w:r>
      <w:r w:rsidR="008761D1" w:rsidRPr="000B5A30">
        <w:rPr>
          <w:i/>
          <w:sz w:val="26"/>
          <w:szCs w:val="26"/>
        </w:rPr>
        <w:t>П</w:t>
      </w:r>
      <w:r w:rsidR="00DA6983" w:rsidRPr="000B5A30">
        <w:rPr>
          <w:i/>
          <w:sz w:val="26"/>
          <w:szCs w:val="26"/>
        </w:rPr>
        <w:t>)</w:t>
      </w:r>
      <w:r w:rsidR="00E74843" w:rsidRPr="000B5A30">
        <w:rPr>
          <w:i/>
          <w:sz w:val="26"/>
          <w:szCs w:val="26"/>
        </w:rPr>
        <w:t xml:space="preserve">. </w:t>
      </w:r>
      <w:r w:rsidR="00BE6569" w:rsidRPr="000B5A30">
        <w:rPr>
          <w:sz w:val="26"/>
          <w:szCs w:val="26"/>
        </w:rPr>
        <w:t xml:space="preserve">Достоверность прогноза составляет </w:t>
      </w:r>
      <w:r w:rsidR="006720BD" w:rsidRPr="000B5A30">
        <w:rPr>
          <w:sz w:val="26"/>
          <w:szCs w:val="26"/>
        </w:rPr>
        <w:t>100</w:t>
      </w:r>
      <w:r w:rsidR="00BE6569" w:rsidRPr="000B5A30">
        <w:rPr>
          <w:sz w:val="26"/>
          <w:szCs w:val="26"/>
        </w:rPr>
        <w:t>%.</w:t>
      </w:r>
    </w:p>
    <w:p w:rsidR="003E5364" w:rsidRPr="004C59B8" w:rsidRDefault="00675867" w:rsidP="00BA71B6">
      <w:pPr>
        <w:pStyle w:val="11"/>
        <w:tabs>
          <w:tab w:val="left" w:pos="-180"/>
          <w:tab w:val="center" w:pos="2700"/>
        </w:tabs>
        <w:ind w:right="-1" w:firstLine="567"/>
        <w:jc w:val="both"/>
        <w:rPr>
          <w:b/>
          <w:bCs/>
          <w:i/>
          <w:iCs/>
          <w:sz w:val="26"/>
          <w:szCs w:val="26"/>
        </w:rPr>
      </w:pPr>
      <w:r w:rsidRPr="004C59B8">
        <w:rPr>
          <w:b/>
          <w:sz w:val="26"/>
          <w:szCs w:val="26"/>
        </w:rPr>
        <w:t xml:space="preserve">1.2 Метеорологическая обстановка </w:t>
      </w:r>
      <w:r w:rsidRPr="004C59B8">
        <w:rPr>
          <w:i/>
          <w:sz w:val="26"/>
          <w:szCs w:val="26"/>
        </w:rPr>
        <w:t xml:space="preserve">(по данным </w:t>
      </w:r>
      <w:r w:rsidRPr="004C59B8">
        <w:rPr>
          <w:bCs/>
          <w:i/>
          <w:iCs/>
          <w:sz w:val="26"/>
          <w:szCs w:val="26"/>
        </w:rPr>
        <w:t>ФГБУ «Среднесибирское УГМС»)</w:t>
      </w:r>
    </w:p>
    <w:p w:rsidR="00AA7ADF" w:rsidRPr="004C59B8" w:rsidRDefault="00AA7ADF" w:rsidP="004C382F">
      <w:pPr>
        <w:ind w:firstLine="567"/>
        <w:jc w:val="both"/>
        <w:rPr>
          <w:rFonts w:ascii="Times New Roman" w:hAnsi="Times New Roman" w:cs="Times New Roman"/>
          <w:b/>
          <w:sz w:val="26"/>
          <w:szCs w:val="26"/>
        </w:rPr>
      </w:pPr>
      <w:r w:rsidRPr="004C59B8">
        <w:rPr>
          <w:rFonts w:ascii="Times New Roman" w:hAnsi="Times New Roman" w:cs="Times New Roman"/>
          <w:sz w:val="26"/>
          <w:szCs w:val="26"/>
        </w:rPr>
        <w:t xml:space="preserve">На прошедшие сутки </w:t>
      </w:r>
      <w:r w:rsidR="008861F6" w:rsidRPr="004C59B8">
        <w:rPr>
          <w:rFonts w:ascii="Times New Roman" w:hAnsi="Times New Roman" w:cs="Times New Roman"/>
          <w:sz w:val="26"/>
          <w:szCs w:val="26"/>
        </w:rPr>
        <w:t>1</w:t>
      </w:r>
      <w:r w:rsidR="00601E5E">
        <w:rPr>
          <w:rFonts w:ascii="Times New Roman" w:hAnsi="Times New Roman" w:cs="Times New Roman"/>
          <w:sz w:val="26"/>
          <w:szCs w:val="26"/>
        </w:rPr>
        <w:t>2</w:t>
      </w:r>
      <w:r w:rsidRPr="004C59B8">
        <w:rPr>
          <w:rFonts w:ascii="Times New Roman" w:hAnsi="Times New Roman" w:cs="Times New Roman"/>
          <w:sz w:val="26"/>
          <w:szCs w:val="26"/>
        </w:rPr>
        <w:t>.0</w:t>
      </w:r>
      <w:r w:rsidR="007D6DEB" w:rsidRPr="004C59B8">
        <w:rPr>
          <w:rFonts w:ascii="Times New Roman" w:hAnsi="Times New Roman" w:cs="Times New Roman"/>
          <w:sz w:val="26"/>
          <w:szCs w:val="26"/>
        </w:rPr>
        <w:t>2</w:t>
      </w:r>
      <w:r w:rsidRPr="004C59B8">
        <w:rPr>
          <w:rFonts w:ascii="Times New Roman" w:hAnsi="Times New Roman" w:cs="Times New Roman"/>
          <w:sz w:val="26"/>
          <w:szCs w:val="26"/>
        </w:rPr>
        <w:t xml:space="preserve">.2025 </w:t>
      </w:r>
      <w:r w:rsidR="0042798D" w:rsidRPr="004C59B8">
        <w:rPr>
          <w:rFonts w:ascii="Times New Roman" w:hAnsi="Times New Roman" w:cs="Times New Roman"/>
          <w:sz w:val="26"/>
          <w:szCs w:val="26"/>
        </w:rPr>
        <w:t>опасные метеорологические явления</w:t>
      </w:r>
      <w:r w:rsidR="0042798D" w:rsidRPr="004C59B8">
        <w:rPr>
          <w:rFonts w:ascii="Times New Roman" w:hAnsi="Times New Roman" w:cs="Times New Roman"/>
          <w:b/>
          <w:sz w:val="26"/>
          <w:szCs w:val="26"/>
        </w:rPr>
        <w:t xml:space="preserve"> </w:t>
      </w:r>
      <w:r w:rsidR="001F43F9" w:rsidRPr="004C59B8">
        <w:rPr>
          <w:rFonts w:ascii="Times New Roman" w:hAnsi="Times New Roman" w:cs="Times New Roman"/>
          <w:b/>
          <w:sz w:val="26"/>
          <w:szCs w:val="26"/>
        </w:rPr>
        <w:br/>
      </w:r>
      <w:r w:rsidR="008861F6" w:rsidRPr="004C59B8">
        <w:rPr>
          <w:rFonts w:ascii="Times New Roman" w:hAnsi="Times New Roman" w:cs="Times New Roman"/>
          <w:b/>
          <w:sz w:val="26"/>
          <w:szCs w:val="26"/>
        </w:rPr>
        <w:t xml:space="preserve">не </w:t>
      </w:r>
      <w:r w:rsidR="004C382F" w:rsidRPr="004C59B8">
        <w:rPr>
          <w:rFonts w:ascii="Times New Roman" w:hAnsi="Times New Roman" w:cs="Times New Roman"/>
          <w:b/>
          <w:sz w:val="26"/>
          <w:szCs w:val="26"/>
        </w:rPr>
        <w:t>прогнозировались</w:t>
      </w:r>
      <w:r w:rsidR="008861F6" w:rsidRPr="004C59B8">
        <w:rPr>
          <w:rFonts w:ascii="Times New Roman" w:hAnsi="Times New Roman" w:cs="Times New Roman"/>
          <w:sz w:val="26"/>
          <w:szCs w:val="26"/>
        </w:rPr>
        <w:t>.</w:t>
      </w:r>
    </w:p>
    <w:p w:rsidR="00B64C79" w:rsidRPr="004C59B8" w:rsidRDefault="004E1EBF" w:rsidP="00B77C0A">
      <w:pPr>
        <w:ind w:firstLine="567"/>
        <w:jc w:val="both"/>
        <w:outlineLvl w:val="0"/>
        <w:rPr>
          <w:rFonts w:ascii="Times New Roman" w:hAnsi="Times New Roman" w:cs="Times New Roman"/>
          <w:i/>
          <w:sz w:val="26"/>
          <w:szCs w:val="26"/>
        </w:rPr>
      </w:pPr>
      <w:r w:rsidRPr="004C59B8">
        <w:rPr>
          <w:rFonts w:ascii="Times New Roman" w:hAnsi="Times New Roman" w:cs="Times New Roman"/>
          <w:b/>
          <w:sz w:val="26"/>
          <w:szCs w:val="26"/>
        </w:rPr>
        <w:t>1</w:t>
      </w:r>
      <w:r w:rsidR="00675867" w:rsidRPr="004C59B8">
        <w:rPr>
          <w:rFonts w:ascii="Times New Roman" w:hAnsi="Times New Roman" w:cs="Times New Roman"/>
          <w:b/>
          <w:sz w:val="26"/>
          <w:szCs w:val="26"/>
        </w:rPr>
        <w:t xml:space="preserve">.3 Гидрологическая обстановка </w:t>
      </w:r>
      <w:r w:rsidR="00675867" w:rsidRPr="004C59B8">
        <w:rPr>
          <w:rFonts w:ascii="Times New Roman" w:hAnsi="Times New Roman" w:cs="Times New Roman"/>
          <w:i/>
          <w:sz w:val="26"/>
          <w:szCs w:val="26"/>
        </w:rPr>
        <w:t>(</w:t>
      </w:r>
      <w:r w:rsidR="00011B09" w:rsidRPr="004C59B8">
        <w:rPr>
          <w:rFonts w:ascii="Times New Roman" w:hAnsi="Times New Roman" w:cs="Times New Roman"/>
          <w:i/>
          <w:sz w:val="26"/>
          <w:szCs w:val="26"/>
        </w:rPr>
        <w:t>по данным</w:t>
      </w:r>
      <w:r w:rsidR="005553DD" w:rsidRPr="004C59B8">
        <w:rPr>
          <w:rFonts w:ascii="Times New Roman" w:hAnsi="Times New Roman" w:cs="Times New Roman"/>
          <w:i/>
          <w:sz w:val="26"/>
          <w:szCs w:val="26"/>
        </w:rPr>
        <w:t xml:space="preserve"> </w:t>
      </w:r>
      <w:r w:rsidR="00011B09" w:rsidRPr="004C59B8">
        <w:rPr>
          <w:rFonts w:ascii="Times New Roman" w:hAnsi="Times New Roman" w:cs="Times New Roman"/>
          <w:i/>
          <w:sz w:val="26"/>
          <w:szCs w:val="26"/>
        </w:rPr>
        <w:t xml:space="preserve">ФГБУ </w:t>
      </w:r>
      <w:r w:rsidR="00011B09" w:rsidRPr="004C59B8">
        <w:rPr>
          <w:rFonts w:ascii="Times New Roman" w:hAnsi="Times New Roman" w:cs="Times New Roman"/>
          <w:bCs/>
          <w:i/>
          <w:iCs/>
          <w:sz w:val="26"/>
          <w:szCs w:val="26"/>
        </w:rPr>
        <w:t>«Среднесибирское УГМС»</w:t>
      </w:r>
      <w:r w:rsidR="00675867" w:rsidRPr="004C59B8">
        <w:rPr>
          <w:rFonts w:ascii="Times New Roman" w:hAnsi="Times New Roman" w:cs="Times New Roman"/>
          <w:i/>
          <w:sz w:val="26"/>
          <w:szCs w:val="26"/>
        </w:rPr>
        <w:t>)</w:t>
      </w:r>
    </w:p>
    <w:p w:rsidR="00553E4B" w:rsidRPr="004C59B8" w:rsidRDefault="00553E4B" w:rsidP="00553E4B">
      <w:pPr>
        <w:ind w:firstLine="567"/>
        <w:jc w:val="both"/>
        <w:rPr>
          <w:rFonts w:ascii="Times New Roman" w:hAnsi="Times New Roman" w:cs="Times New Roman"/>
          <w:sz w:val="26"/>
          <w:szCs w:val="26"/>
        </w:rPr>
      </w:pPr>
      <w:r w:rsidRPr="004C59B8">
        <w:rPr>
          <w:rFonts w:ascii="Times New Roman" w:hAnsi="Times New Roman" w:cs="Times New Roman"/>
          <w:sz w:val="26"/>
          <w:szCs w:val="26"/>
        </w:rPr>
        <w:t>На реках Красноярского края продолжается процесс ледообразования.</w:t>
      </w:r>
    </w:p>
    <w:p w:rsidR="00CD46A9" w:rsidRPr="005D08D0" w:rsidRDefault="00553E4B" w:rsidP="000202F1">
      <w:pPr>
        <w:ind w:firstLine="567"/>
        <w:jc w:val="both"/>
        <w:rPr>
          <w:rFonts w:ascii="Times New Roman" w:hAnsi="Times New Roman" w:cs="Times New Roman"/>
          <w:i/>
          <w:sz w:val="26"/>
          <w:szCs w:val="26"/>
        </w:rPr>
      </w:pPr>
      <w:r w:rsidRPr="005D08D0">
        <w:rPr>
          <w:rFonts w:ascii="Times New Roman" w:hAnsi="Times New Roman" w:cs="Times New Roman"/>
          <w:b/>
          <w:sz w:val="26"/>
          <w:szCs w:val="26"/>
        </w:rPr>
        <w:t>Кромка льда</w:t>
      </w:r>
      <w:r w:rsidRPr="005D08D0">
        <w:rPr>
          <w:rFonts w:ascii="Times New Roman" w:hAnsi="Times New Roman" w:cs="Times New Roman"/>
          <w:sz w:val="26"/>
          <w:szCs w:val="26"/>
        </w:rPr>
        <w:t xml:space="preserve"> на реке </w:t>
      </w:r>
      <w:r w:rsidRPr="005D08D0">
        <w:rPr>
          <w:rFonts w:ascii="Times New Roman" w:hAnsi="Times New Roman" w:cs="Times New Roman"/>
          <w:b/>
          <w:sz w:val="26"/>
          <w:szCs w:val="26"/>
        </w:rPr>
        <w:t>Енисей</w:t>
      </w:r>
      <w:r w:rsidRPr="005D08D0">
        <w:rPr>
          <w:rFonts w:ascii="Times New Roman" w:hAnsi="Times New Roman" w:cs="Times New Roman"/>
          <w:sz w:val="26"/>
          <w:szCs w:val="26"/>
        </w:rPr>
        <w:t xml:space="preserve">, в нижнем бьефе Красноярской ГЭС, </w:t>
      </w:r>
      <w:r w:rsidR="00B06875" w:rsidRPr="005D08D0">
        <w:rPr>
          <w:rFonts w:ascii="Times New Roman" w:hAnsi="Times New Roman" w:cs="Times New Roman"/>
          <w:sz w:val="26"/>
          <w:szCs w:val="26"/>
        </w:rPr>
        <w:t xml:space="preserve">находится </w:t>
      </w:r>
      <w:r w:rsidR="004F6757" w:rsidRPr="005D08D0">
        <w:rPr>
          <w:rFonts w:ascii="Times New Roman" w:hAnsi="Times New Roman" w:cs="Times New Roman"/>
          <w:sz w:val="26"/>
          <w:szCs w:val="26"/>
        </w:rPr>
        <w:t xml:space="preserve">на </w:t>
      </w:r>
      <w:r w:rsidR="005D08D0" w:rsidRPr="005D08D0">
        <w:rPr>
          <w:rFonts w:ascii="Times New Roman" w:hAnsi="Times New Roman" w:cs="Times New Roman"/>
          <w:sz w:val="26"/>
          <w:szCs w:val="26"/>
        </w:rPr>
        <w:t xml:space="preserve">расстоянии </w:t>
      </w:r>
      <w:r w:rsidR="005D08D0" w:rsidRPr="005D08D0">
        <w:rPr>
          <w:rFonts w:ascii="Times New Roman" w:hAnsi="Times New Roman" w:cs="Times New Roman"/>
          <w:b/>
          <w:sz w:val="26"/>
          <w:szCs w:val="26"/>
        </w:rPr>
        <w:t>28 – 30 км ниже</w:t>
      </w:r>
      <w:r w:rsidR="006B3399" w:rsidRPr="005D08D0">
        <w:rPr>
          <w:rFonts w:ascii="Times New Roman" w:hAnsi="Times New Roman" w:cs="Times New Roman"/>
          <w:sz w:val="26"/>
          <w:szCs w:val="26"/>
        </w:rPr>
        <w:t xml:space="preserve"> </w:t>
      </w:r>
      <w:r w:rsidR="000150B1" w:rsidRPr="005D08D0">
        <w:rPr>
          <w:rFonts w:ascii="Times New Roman" w:hAnsi="Times New Roman" w:cs="Times New Roman"/>
          <w:b/>
          <w:sz w:val="26"/>
          <w:szCs w:val="26"/>
        </w:rPr>
        <w:t>н</w:t>
      </w:r>
      <w:r w:rsidR="00C12F63" w:rsidRPr="005D08D0">
        <w:rPr>
          <w:rFonts w:ascii="Times New Roman" w:hAnsi="Times New Roman" w:cs="Times New Roman"/>
          <w:b/>
          <w:sz w:val="26"/>
          <w:szCs w:val="26"/>
        </w:rPr>
        <w:t>.</w:t>
      </w:r>
      <w:r w:rsidR="000150B1" w:rsidRPr="005D08D0">
        <w:rPr>
          <w:rFonts w:ascii="Times New Roman" w:hAnsi="Times New Roman" w:cs="Times New Roman"/>
          <w:b/>
          <w:sz w:val="26"/>
          <w:szCs w:val="26"/>
        </w:rPr>
        <w:t>п.</w:t>
      </w:r>
      <w:r w:rsidR="00C12F63" w:rsidRPr="005D08D0">
        <w:rPr>
          <w:rFonts w:ascii="Times New Roman" w:hAnsi="Times New Roman" w:cs="Times New Roman"/>
          <w:b/>
          <w:sz w:val="26"/>
          <w:szCs w:val="26"/>
        </w:rPr>
        <w:t xml:space="preserve"> </w:t>
      </w:r>
      <w:r w:rsidR="000D5CCE" w:rsidRPr="005D08D0">
        <w:rPr>
          <w:rFonts w:ascii="Times New Roman" w:hAnsi="Times New Roman" w:cs="Times New Roman"/>
          <w:b/>
          <w:sz w:val="26"/>
          <w:szCs w:val="26"/>
        </w:rPr>
        <w:t>Предивинск</w:t>
      </w:r>
      <w:r w:rsidR="003D1066" w:rsidRPr="005D08D0">
        <w:rPr>
          <w:rFonts w:ascii="Times New Roman" w:hAnsi="Times New Roman" w:cs="Times New Roman"/>
          <w:sz w:val="26"/>
          <w:szCs w:val="26"/>
        </w:rPr>
        <w:t xml:space="preserve"> </w:t>
      </w:r>
      <w:r w:rsidR="006341F0" w:rsidRPr="005D08D0">
        <w:rPr>
          <w:rFonts w:ascii="Times New Roman" w:hAnsi="Times New Roman" w:cs="Times New Roman"/>
          <w:i/>
          <w:sz w:val="26"/>
          <w:szCs w:val="26"/>
        </w:rPr>
        <w:t xml:space="preserve">(по сравнению с аналогичным периодом прошлого года, кромка </w:t>
      </w:r>
      <w:r w:rsidR="005C6334" w:rsidRPr="005D08D0">
        <w:rPr>
          <w:rFonts w:ascii="Times New Roman" w:hAnsi="Times New Roman" w:cs="Times New Roman"/>
          <w:i/>
          <w:sz w:val="26"/>
          <w:szCs w:val="26"/>
        </w:rPr>
        <w:t>льда</w:t>
      </w:r>
      <w:r w:rsidR="00C936A9" w:rsidRPr="005D08D0">
        <w:rPr>
          <w:rFonts w:ascii="Times New Roman" w:hAnsi="Times New Roman" w:cs="Times New Roman"/>
          <w:i/>
          <w:sz w:val="26"/>
          <w:szCs w:val="26"/>
        </w:rPr>
        <w:t xml:space="preserve"> находилась</w:t>
      </w:r>
      <w:r w:rsidR="005C6334" w:rsidRPr="005D08D0">
        <w:rPr>
          <w:rFonts w:ascii="Times New Roman" w:hAnsi="Times New Roman" w:cs="Times New Roman"/>
          <w:i/>
          <w:sz w:val="26"/>
          <w:szCs w:val="26"/>
        </w:rPr>
        <w:t xml:space="preserve"> </w:t>
      </w:r>
      <w:r w:rsidR="005D08D0" w:rsidRPr="005D08D0">
        <w:rPr>
          <w:rFonts w:ascii="Times New Roman" w:hAnsi="Times New Roman" w:cs="Times New Roman"/>
          <w:i/>
          <w:sz w:val="26"/>
          <w:szCs w:val="26"/>
        </w:rPr>
        <w:t>расстоянии 3 – 5 км ниже</w:t>
      </w:r>
      <w:r w:rsidR="005D08D0" w:rsidRPr="005D08D0">
        <w:rPr>
          <w:rFonts w:ascii="Times New Roman" w:hAnsi="Times New Roman" w:cs="Times New Roman"/>
          <w:sz w:val="26"/>
          <w:szCs w:val="26"/>
        </w:rPr>
        <w:t xml:space="preserve"> </w:t>
      </w:r>
      <w:r w:rsidR="006B3399" w:rsidRPr="005D08D0">
        <w:rPr>
          <w:rFonts w:ascii="Times New Roman" w:hAnsi="Times New Roman" w:cs="Times New Roman"/>
          <w:i/>
          <w:sz w:val="26"/>
          <w:szCs w:val="26"/>
        </w:rPr>
        <w:t>н</w:t>
      </w:r>
      <w:r w:rsidR="00011445" w:rsidRPr="005D08D0">
        <w:rPr>
          <w:rFonts w:ascii="Times New Roman" w:hAnsi="Times New Roman" w:cs="Times New Roman"/>
          <w:i/>
          <w:sz w:val="26"/>
          <w:szCs w:val="26"/>
        </w:rPr>
        <w:t xml:space="preserve">.п. </w:t>
      </w:r>
      <w:r w:rsidR="000D5CCE" w:rsidRPr="005D08D0">
        <w:rPr>
          <w:rFonts w:ascii="Times New Roman" w:hAnsi="Times New Roman" w:cs="Times New Roman"/>
          <w:i/>
          <w:sz w:val="26"/>
          <w:szCs w:val="26"/>
        </w:rPr>
        <w:t>Предивинск</w:t>
      </w:r>
      <w:r w:rsidR="00AE4BF7" w:rsidRPr="005D08D0">
        <w:rPr>
          <w:rFonts w:ascii="Times New Roman" w:hAnsi="Times New Roman" w:cs="Times New Roman"/>
          <w:i/>
          <w:sz w:val="26"/>
          <w:szCs w:val="26"/>
        </w:rPr>
        <w:t>)</w:t>
      </w:r>
      <w:r w:rsidRPr="005D08D0">
        <w:rPr>
          <w:rFonts w:ascii="Times New Roman" w:hAnsi="Times New Roman" w:cs="Times New Roman"/>
          <w:i/>
          <w:sz w:val="26"/>
          <w:szCs w:val="26"/>
        </w:rPr>
        <w:t xml:space="preserve">. </w:t>
      </w:r>
    </w:p>
    <w:p w:rsidR="00065ECE" w:rsidRPr="00DF2D3A" w:rsidRDefault="00065ECE" w:rsidP="00BA71B6">
      <w:pPr>
        <w:pStyle w:val="11"/>
        <w:tabs>
          <w:tab w:val="left" w:pos="3130"/>
          <w:tab w:val="center" w:pos="4962"/>
        </w:tabs>
        <w:ind w:firstLine="426"/>
        <w:jc w:val="right"/>
        <w:rPr>
          <w:color w:val="FF0000"/>
          <w:sz w:val="26"/>
          <w:szCs w:val="26"/>
        </w:rPr>
      </w:pPr>
    </w:p>
    <w:p w:rsidR="00675867" w:rsidRPr="004C59B8" w:rsidRDefault="00675867" w:rsidP="00BA71B6">
      <w:pPr>
        <w:pStyle w:val="11"/>
        <w:tabs>
          <w:tab w:val="left" w:pos="3130"/>
          <w:tab w:val="center" w:pos="4962"/>
        </w:tabs>
        <w:ind w:firstLine="426"/>
        <w:jc w:val="right"/>
        <w:rPr>
          <w:sz w:val="26"/>
          <w:szCs w:val="26"/>
        </w:rPr>
      </w:pPr>
      <w:r w:rsidRPr="004C59B8">
        <w:rPr>
          <w:sz w:val="26"/>
          <w:szCs w:val="26"/>
        </w:rPr>
        <w:t>Таблица 1.3.1</w:t>
      </w:r>
    </w:p>
    <w:p w:rsidR="00675867" w:rsidRPr="004C59B8" w:rsidRDefault="00675867" w:rsidP="00BA71B6">
      <w:pPr>
        <w:pStyle w:val="11"/>
        <w:tabs>
          <w:tab w:val="left" w:pos="3130"/>
          <w:tab w:val="center" w:pos="4962"/>
        </w:tabs>
        <w:jc w:val="center"/>
        <w:rPr>
          <w:sz w:val="26"/>
          <w:szCs w:val="26"/>
        </w:rPr>
      </w:pPr>
      <w:r w:rsidRPr="004C59B8">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389"/>
        <w:gridCol w:w="1989"/>
        <w:gridCol w:w="1125"/>
        <w:gridCol w:w="1417"/>
        <w:gridCol w:w="1381"/>
        <w:gridCol w:w="2836"/>
      </w:tblGrid>
      <w:tr w:rsidR="004C59B8" w:rsidRPr="004C59B8" w:rsidTr="00304677">
        <w:trPr>
          <w:cantSplit/>
          <w:trHeight w:val="1094"/>
          <w:tblHeader/>
          <w:jc w:val="center"/>
        </w:trPr>
        <w:tc>
          <w:tcPr>
            <w:tcW w:w="685" w:type="pct"/>
            <w:vMerge w:val="restart"/>
            <w:tcBorders>
              <w:top w:val="single" w:sz="4" w:space="0" w:color="000000"/>
              <w:left w:val="single" w:sz="4" w:space="0" w:color="000000"/>
            </w:tcBorders>
            <w:shd w:val="clear" w:color="auto" w:fill="auto"/>
            <w:vAlign w:val="center"/>
          </w:tcPr>
          <w:p w:rsidR="007C5E7C" w:rsidRPr="004C59B8" w:rsidRDefault="007C5E7C" w:rsidP="00BA71B6">
            <w:pPr>
              <w:snapToGrid w:val="0"/>
              <w:ind w:right="-142"/>
              <w:jc w:val="center"/>
              <w:rPr>
                <w:rFonts w:ascii="Times New Roman" w:hAnsi="Times New Roman" w:cs="Times New Roman"/>
                <w:sz w:val="24"/>
                <w:szCs w:val="24"/>
              </w:rPr>
            </w:pPr>
          </w:p>
          <w:p w:rsidR="007C5E7C" w:rsidRPr="004C59B8" w:rsidRDefault="007C5E7C" w:rsidP="00BA71B6">
            <w:pPr>
              <w:ind w:right="-3"/>
              <w:jc w:val="center"/>
              <w:rPr>
                <w:rFonts w:ascii="Times New Roman" w:hAnsi="Times New Roman" w:cs="Times New Roman"/>
                <w:sz w:val="24"/>
                <w:szCs w:val="24"/>
              </w:rPr>
            </w:pPr>
            <w:r w:rsidRPr="004C59B8">
              <w:rPr>
                <w:rFonts w:ascii="Times New Roman" w:hAnsi="Times New Roman" w:cs="Times New Roman"/>
                <w:sz w:val="24"/>
                <w:szCs w:val="24"/>
              </w:rPr>
              <w:t>Река</w:t>
            </w:r>
          </w:p>
          <w:p w:rsidR="007C5E7C" w:rsidRPr="004C59B8" w:rsidRDefault="007C5E7C" w:rsidP="00BA71B6">
            <w:pPr>
              <w:ind w:right="-142"/>
              <w:jc w:val="center"/>
              <w:rPr>
                <w:rFonts w:ascii="Times New Roman" w:hAnsi="Times New Roman" w:cs="Times New Roman"/>
                <w:sz w:val="24"/>
                <w:szCs w:val="24"/>
              </w:rPr>
            </w:pPr>
          </w:p>
        </w:tc>
        <w:tc>
          <w:tcPr>
            <w:tcW w:w="981" w:type="pct"/>
            <w:vMerge w:val="restart"/>
            <w:tcBorders>
              <w:top w:val="single" w:sz="4" w:space="0" w:color="000000"/>
              <w:left w:val="single" w:sz="4" w:space="0" w:color="000000"/>
            </w:tcBorders>
            <w:shd w:val="clear" w:color="auto" w:fill="auto"/>
            <w:vAlign w:val="center"/>
          </w:tcPr>
          <w:p w:rsidR="007C5E7C" w:rsidRPr="004C59B8" w:rsidRDefault="007C5E7C" w:rsidP="00BA71B6">
            <w:pPr>
              <w:ind w:right="-58"/>
              <w:jc w:val="center"/>
              <w:rPr>
                <w:rFonts w:ascii="Times New Roman" w:hAnsi="Times New Roman" w:cs="Times New Roman"/>
                <w:sz w:val="24"/>
                <w:szCs w:val="24"/>
              </w:rPr>
            </w:pPr>
            <w:r w:rsidRPr="004C59B8">
              <w:rPr>
                <w:rFonts w:ascii="Times New Roman" w:hAnsi="Times New Roman" w:cs="Times New Roman"/>
                <w:sz w:val="24"/>
                <w:szCs w:val="24"/>
              </w:rPr>
              <w:t>Гидрологический                                  пост</w:t>
            </w:r>
          </w:p>
        </w:tc>
        <w:tc>
          <w:tcPr>
            <w:tcW w:w="555" w:type="pct"/>
            <w:vMerge w:val="restart"/>
            <w:tcBorders>
              <w:top w:val="single" w:sz="4" w:space="0" w:color="000000"/>
              <w:left w:val="single" w:sz="4" w:space="0" w:color="000000"/>
            </w:tcBorders>
            <w:shd w:val="clear" w:color="auto" w:fill="auto"/>
            <w:vAlign w:val="center"/>
          </w:tcPr>
          <w:p w:rsidR="007C5E7C" w:rsidRPr="004C59B8" w:rsidRDefault="007C5E7C" w:rsidP="00BA71B6">
            <w:pPr>
              <w:ind w:right="2"/>
              <w:jc w:val="center"/>
              <w:rPr>
                <w:rFonts w:ascii="Times New Roman" w:hAnsi="Times New Roman" w:cs="Times New Roman"/>
                <w:sz w:val="24"/>
                <w:szCs w:val="24"/>
              </w:rPr>
            </w:pPr>
            <w:r w:rsidRPr="004C59B8">
              <w:rPr>
                <w:rFonts w:ascii="Times New Roman" w:hAnsi="Times New Roman" w:cs="Times New Roman"/>
                <w:sz w:val="24"/>
                <w:szCs w:val="24"/>
              </w:rPr>
              <w:t>Уровень</w:t>
            </w:r>
          </w:p>
          <w:p w:rsidR="007C5E7C" w:rsidRPr="004C59B8" w:rsidRDefault="007C5E7C" w:rsidP="00BA71B6">
            <w:pPr>
              <w:ind w:right="2"/>
              <w:jc w:val="center"/>
              <w:rPr>
                <w:rFonts w:ascii="Times New Roman" w:hAnsi="Times New Roman" w:cs="Times New Roman"/>
                <w:sz w:val="24"/>
                <w:szCs w:val="24"/>
              </w:rPr>
            </w:pPr>
            <w:r w:rsidRPr="004C59B8">
              <w:rPr>
                <w:rFonts w:ascii="Times New Roman" w:hAnsi="Times New Roman" w:cs="Times New Roman"/>
                <w:sz w:val="24"/>
                <w:szCs w:val="24"/>
              </w:rPr>
              <w:t>воды</w:t>
            </w:r>
          </w:p>
          <w:p w:rsidR="007C5E7C" w:rsidRPr="004C59B8" w:rsidRDefault="007C5E7C" w:rsidP="00F65D6B">
            <w:pPr>
              <w:ind w:right="2"/>
              <w:jc w:val="center"/>
              <w:rPr>
                <w:rFonts w:ascii="Times New Roman" w:hAnsi="Times New Roman" w:cs="Times New Roman"/>
                <w:sz w:val="24"/>
                <w:szCs w:val="24"/>
              </w:rPr>
            </w:pPr>
            <w:r w:rsidRPr="004C59B8">
              <w:rPr>
                <w:rFonts w:ascii="Times New Roman" w:hAnsi="Times New Roman" w:cs="Times New Roman"/>
                <w:sz w:val="24"/>
                <w:szCs w:val="24"/>
              </w:rPr>
              <w:t>на 8</w:t>
            </w:r>
            <w:r w:rsidR="00F65D6B" w:rsidRPr="004C59B8">
              <w:rPr>
                <w:rFonts w:ascii="Times New Roman" w:hAnsi="Times New Roman" w:cs="Times New Roman"/>
                <w:sz w:val="24"/>
                <w:szCs w:val="24"/>
              </w:rPr>
              <w:t>:00</w:t>
            </w:r>
            <w:r w:rsidRPr="004C59B8">
              <w:rPr>
                <w:rFonts w:ascii="Times New Roman" w:hAnsi="Times New Roman" w:cs="Times New Roman"/>
                <w:sz w:val="24"/>
                <w:szCs w:val="24"/>
              </w:rPr>
              <w:t>,                    см</w:t>
            </w:r>
          </w:p>
        </w:tc>
        <w:tc>
          <w:tcPr>
            <w:tcW w:w="699" w:type="pct"/>
            <w:vMerge w:val="restart"/>
            <w:tcBorders>
              <w:top w:val="single" w:sz="4" w:space="0" w:color="000000"/>
              <w:left w:val="single" w:sz="4" w:space="0" w:color="000000"/>
            </w:tcBorders>
            <w:shd w:val="clear" w:color="auto" w:fill="auto"/>
            <w:vAlign w:val="center"/>
          </w:tcPr>
          <w:p w:rsidR="007C5E7C" w:rsidRPr="004C59B8" w:rsidRDefault="007C5E7C" w:rsidP="00BA71B6">
            <w:pPr>
              <w:jc w:val="center"/>
              <w:rPr>
                <w:rFonts w:ascii="Times New Roman" w:hAnsi="Times New Roman" w:cs="Times New Roman"/>
                <w:sz w:val="24"/>
                <w:szCs w:val="24"/>
              </w:rPr>
            </w:pPr>
            <w:r w:rsidRPr="004C59B8">
              <w:rPr>
                <w:rFonts w:ascii="Times New Roman" w:hAnsi="Times New Roman" w:cs="Times New Roman"/>
                <w:sz w:val="24"/>
                <w:szCs w:val="24"/>
              </w:rPr>
              <w:t>Изменение</w:t>
            </w:r>
          </w:p>
          <w:p w:rsidR="007C5E7C" w:rsidRPr="004C59B8" w:rsidRDefault="007C5E7C" w:rsidP="00BA71B6">
            <w:pPr>
              <w:jc w:val="center"/>
              <w:rPr>
                <w:rFonts w:ascii="Times New Roman" w:hAnsi="Times New Roman" w:cs="Times New Roman"/>
                <w:sz w:val="24"/>
                <w:szCs w:val="24"/>
              </w:rPr>
            </w:pPr>
            <w:r w:rsidRPr="004C59B8">
              <w:rPr>
                <w:rFonts w:ascii="Times New Roman" w:hAnsi="Times New Roman" w:cs="Times New Roman"/>
                <w:sz w:val="24"/>
                <w:szCs w:val="24"/>
              </w:rPr>
              <w:t>уровня</w:t>
            </w:r>
          </w:p>
          <w:p w:rsidR="007C5E7C" w:rsidRPr="004C59B8" w:rsidRDefault="007C5E7C" w:rsidP="00AB7334">
            <w:pPr>
              <w:ind w:right="-16"/>
              <w:jc w:val="center"/>
              <w:rPr>
                <w:rFonts w:ascii="Times New Roman" w:hAnsi="Times New Roman" w:cs="Times New Roman"/>
                <w:sz w:val="24"/>
                <w:szCs w:val="24"/>
              </w:rPr>
            </w:pPr>
            <w:r w:rsidRPr="004C59B8">
              <w:rPr>
                <w:rFonts w:ascii="Times New Roman" w:hAnsi="Times New Roman" w:cs="Times New Roman"/>
                <w:sz w:val="24"/>
                <w:szCs w:val="24"/>
              </w:rPr>
              <w:t>за сутки,</w:t>
            </w:r>
          </w:p>
          <w:p w:rsidR="007C5E7C" w:rsidRPr="004C59B8" w:rsidRDefault="007C5E7C" w:rsidP="00BA71B6">
            <w:pPr>
              <w:jc w:val="center"/>
              <w:rPr>
                <w:rFonts w:ascii="Times New Roman" w:hAnsi="Times New Roman" w:cs="Times New Roman"/>
                <w:sz w:val="24"/>
                <w:szCs w:val="24"/>
              </w:rPr>
            </w:pPr>
            <w:r w:rsidRPr="004C59B8">
              <w:rPr>
                <w:rFonts w:ascii="Times New Roman" w:hAnsi="Times New Roman" w:cs="Times New Roman"/>
                <w:sz w:val="24"/>
                <w:szCs w:val="24"/>
              </w:rPr>
              <w:t>см</w:t>
            </w:r>
          </w:p>
        </w:tc>
        <w:tc>
          <w:tcPr>
            <w:tcW w:w="681" w:type="pct"/>
            <w:vMerge w:val="restart"/>
            <w:tcBorders>
              <w:top w:val="single" w:sz="4" w:space="0" w:color="000000"/>
              <w:left w:val="single" w:sz="4" w:space="0" w:color="000000"/>
            </w:tcBorders>
            <w:shd w:val="clear" w:color="auto" w:fill="auto"/>
            <w:vAlign w:val="center"/>
          </w:tcPr>
          <w:p w:rsidR="007C5E7C" w:rsidRPr="004C59B8" w:rsidRDefault="007C5E7C" w:rsidP="00BA71B6">
            <w:pPr>
              <w:ind w:hanging="106"/>
              <w:jc w:val="center"/>
              <w:rPr>
                <w:rFonts w:ascii="Times New Roman" w:hAnsi="Times New Roman" w:cs="Times New Roman"/>
                <w:sz w:val="24"/>
                <w:szCs w:val="24"/>
              </w:rPr>
            </w:pPr>
            <w:r w:rsidRPr="004C59B8">
              <w:rPr>
                <w:rFonts w:ascii="Times New Roman" w:hAnsi="Times New Roman" w:cs="Times New Roman"/>
                <w:sz w:val="24"/>
                <w:szCs w:val="24"/>
              </w:rPr>
              <w:t>Уровень</w:t>
            </w:r>
          </w:p>
          <w:p w:rsidR="007C5E7C" w:rsidRPr="004C59B8" w:rsidRDefault="007C5E7C" w:rsidP="00BA71B6">
            <w:pPr>
              <w:ind w:hanging="106"/>
              <w:jc w:val="center"/>
              <w:rPr>
                <w:rFonts w:ascii="Times New Roman" w:hAnsi="Times New Roman" w:cs="Times New Roman"/>
                <w:sz w:val="24"/>
                <w:szCs w:val="24"/>
              </w:rPr>
            </w:pPr>
            <w:r w:rsidRPr="004C59B8">
              <w:rPr>
                <w:rFonts w:ascii="Times New Roman" w:hAnsi="Times New Roman" w:cs="Times New Roman"/>
                <w:sz w:val="24"/>
                <w:szCs w:val="24"/>
              </w:rPr>
              <w:t>начала</w:t>
            </w:r>
          </w:p>
          <w:p w:rsidR="007C5E7C" w:rsidRPr="004C59B8" w:rsidRDefault="007C5E7C" w:rsidP="00AB7334">
            <w:pPr>
              <w:ind w:left="-97" w:right="-95" w:hanging="9"/>
              <w:jc w:val="center"/>
              <w:rPr>
                <w:rFonts w:ascii="Times New Roman" w:hAnsi="Times New Roman" w:cs="Times New Roman"/>
                <w:sz w:val="24"/>
                <w:szCs w:val="24"/>
              </w:rPr>
            </w:pPr>
            <w:r w:rsidRPr="004C59B8">
              <w:rPr>
                <w:rFonts w:ascii="Times New Roman" w:hAnsi="Times New Roman" w:cs="Times New Roman"/>
                <w:sz w:val="24"/>
                <w:szCs w:val="24"/>
              </w:rPr>
              <w:t>затопления,</w:t>
            </w:r>
          </w:p>
          <w:p w:rsidR="007C5E7C" w:rsidRPr="004C59B8" w:rsidRDefault="007C5E7C" w:rsidP="00BA71B6">
            <w:pPr>
              <w:ind w:right="-76" w:hanging="106"/>
              <w:jc w:val="center"/>
              <w:rPr>
                <w:rFonts w:ascii="Times New Roman" w:hAnsi="Times New Roman" w:cs="Times New Roman"/>
                <w:sz w:val="24"/>
                <w:szCs w:val="24"/>
              </w:rPr>
            </w:pPr>
            <w:r w:rsidRPr="004C59B8">
              <w:rPr>
                <w:rFonts w:ascii="Times New Roman" w:hAnsi="Times New Roman" w:cs="Times New Roman"/>
                <w:sz w:val="24"/>
                <w:szCs w:val="24"/>
                <w:lang w:val="en-US"/>
              </w:rPr>
              <w:t>c</w:t>
            </w:r>
            <w:r w:rsidRPr="004C59B8">
              <w:rPr>
                <w:rFonts w:ascii="Times New Roman" w:hAnsi="Times New Roman" w:cs="Times New Roman"/>
                <w:sz w:val="24"/>
                <w:szCs w:val="24"/>
              </w:rPr>
              <w:t>м</w:t>
            </w:r>
          </w:p>
        </w:tc>
        <w:tc>
          <w:tcPr>
            <w:tcW w:w="1399" w:type="pct"/>
            <w:vMerge w:val="restart"/>
            <w:tcBorders>
              <w:top w:val="single" w:sz="4" w:space="0" w:color="000000"/>
              <w:left w:val="single" w:sz="4" w:space="0" w:color="000000"/>
              <w:right w:val="single" w:sz="4" w:space="0" w:color="000000"/>
            </w:tcBorders>
            <w:shd w:val="clear" w:color="auto" w:fill="auto"/>
            <w:vAlign w:val="center"/>
          </w:tcPr>
          <w:p w:rsidR="007C5E7C" w:rsidRPr="004C59B8" w:rsidRDefault="007C5E7C" w:rsidP="00BA71B6">
            <w:pPr>
              <w:jc w:val="center"/>
              <w:rPr>
                <w:rFonts w:ascii="Times New Roman" w:hAnsi="Times New Roman" w:cs="Times New Roman"/>
                <w:sz w:val="24"/>
                <w:szCs w:val="24"/>
              </w:rPr>
            </w:pPr>
            <w:r w:rsidRPr="004C59B8">
              <w:rPr>
                <w:rFonts w:ascii="Times New Roman" w:hAnsi="Times New Roman" w:cs="Times New Roman"/>
                <w:sz w:val="24"/>
                <w:szCs w:val="24"/>
              </w:rPr>
              <w:t>Ледовые явления</w:t>
            </w:r>
          </w:p>
        </w:tc>
      </w:tr>
      <w:tr w:rsidR="00DF2D3A" w:rsidRPr="00DF2D3A" w:rsidTr="00304677">
        <w:trPr>
          <w:cantSplit/>
          <w:trHeight w:val="276"/>
          <w:jc w:val="center"/>
        </w:trPr>
        <w:tc>
          <w:tcPr>
            <w:tcW w:w="685" w:type="pct"/>
            <w:vMerge/>
            <w:tcBorders>
              <w:left w:val="single" w:sz="4" w:space="0" w:color="000000"/>
              <w:bottom w:val="single" w:sz="4" w:space="0" w:color="000000"/>
            </w:tcBorders>
            <w:shd w:val="clear" w:color="auto" w:fill="auto"/>
            <w:vAlign w:val="center"/>
          </w:tcPr>
          <w:p w:rsidR="007C5E7C" w:rsidRPr="00DF2D3A" w:rsidRDefault="007C5E7C" w:rsidP="00BA71B6">
            <w:pPr>
              <w:snapToGrid w:val="0"/>
              <w:ind w:right="-142"/>
              <w:jc w:val="center"/>
              <w:rPr>
                <w:rFonts w:ascii="Times New Roman" w:hAnsi="Times New Roman" w:cs="Times New Roman"/>
                <w:color w:val="FF0000"/>
                <w:sz w:val="24"/>
                <w:szCs w:val="24"/>
                <w:highlight w:val="yellow"/>
              </w:rPr>
            </w:pPr>
          </w:p>
        </w:tc>
        <w:tc>
          <w:tcPr>
            <w:tcW w:w="981" w:type="pct"/>
            <w:vMerge/>
            <w:tcBorders>
              <w:left w:val="single" w:sz="4" w:space="0" w:color="000000"/>
              <w:bottom w:val="single" w:sz="4" w:space="0" w:color="000000"/>
            </w:tcBorders>
            <w:shd w:val="clear" w:color="auto" w:fill="auto"/>
            <w:vAlign w:val="center"/>
          </w:tcPr>
          <w:p w:rsidR="007C5E7C" w:rsidRPr="00DF2D3A" w:rsidRDefault="007C5E7C" w:rsidP="00BA71B6">
            <w:pPr>
              <w:ind w:right="-58"/>
              <w:jc w:val="center"/>
              <w:rPr>
                <w:rFonts w:ascii="Times New Roman" w:hAnsi="Times New Roman" w:cs="Times New Roman"/>
                <w:color w:val="FF0000"/>
                <w:sz w:val="24"/>
                <w:szCs w:val="24"/>
                <w:highlight w:val="yellow"/>
              </w:rPr>
            </w:pPr>
          </w:p>
        </w:tc>
        <w:tc>
          <w:tcPr>
            <w:tcW w:w="555" w:type="pct"/>
            <w:vMerge/>
            <w:tcBorders>
              <w:left w:val="single" w:sz="4" w:space="0" w:color="000000"/>
              <w:bottom w:val="single" w:sz="4" w:space="0" w:color="000000"/>
            </w:tcBorders>
            <w:shd w:val="clear" w:color="auto" w:fill="auto"/>
            <w:vAlign w:val="center"/>
          </w:tcPr>
          <w:p w:rsidR="007C5E7C" w:rsidRPr="00DF2D3A" w:rsidRDefault="007C5E7C" w:rsidP="00BA71B6">
            <w:pPr>
              <w:ind w:right="2"/>
              <w:jc w:val="center"/>
              <w:rPr>
                <w:rFonts w:ascii="Times New Roman" w:hAnsi="Times New Roman" w:cs="Times New Roman"/>
                <w:color w:val="FF0000"/>
                <w:sz w:val="24"/>
                <w:szCs w:val="24"/>
                <w:highlight w:val="yellow"/>
              </w:rPr>
            </w:pPr>
          </w:p>
        </w:tc>
        <w:tc>
          <w:tcPr>
            <w:tcW w:w="699" w:type="pct"/>
            <w:vMerge/>
            <w:tcBorders>
              <w:left w:val="single" w:sz="4" w:space="0" w:color="000000"/>
              <w:bottom w:val="single" w:sz="4" w:space="0" w:color="000000"/>
            </w:tcBorders>
            <w:shd w:val="clear" w:color="auto" w:fill="auto"/>
            <w:vAlign w:val="center"/>
          </w:tcPr>
          <w:p w:rsidR="007C5E7C" w:rsidRPr="00DF2D3A" w:rsidRDefault="007C5E7C" w:rsidP="00BA71B6">
            <w:pPr>
              <w:jc w:val="center"/>
              <w:rPr>
                <w:rFonts w:ascii="Times New Roman" w:hAnsi="Times New Roman" w:cs="Times New Roman"/>
                <w:color w:val="FF0000"/>
                <w:sz w:val="24"/>
                <w:szCs w:val="24"/>
                <w:highlight w:val="yellow"/>
              </w:rPr>
            </w:pPr>
          </w:p>
        </w:tc>
        <w:tc>
          <w:tcPr>
            <w:tcW w:w="681" w:type="pct"/>
            <w:vMerge/>
            <w:tcBorders>
              <w:left w:val="single" w:sz="4" w:space="0" w:color="000000"/>
              <w:bottom w:val="single" w:sz="4" w:space="0" w:color="000000"/>
            </w:tcBorders>
            <w:shd w:val="clear" w:color="auto" w:fill="auto"/>
            <w:vAlign w:val="center"/>
          </w:tcPr>
          <w:p w:rsidR="007C5E7C" w:rsidRPr="00DF2D3A" w:rsidRDefault="007C5E7C" w:rsidP="00BA71B6">
            <w:pPr>
              <w:ind w:hanging="106"/>
              <w:jc w:val="center"/>
              <w:rPr>
                <w:rFonts w:ascii="Times New Roman" w:hAnsi="Times New Roman" w:cs="Times New Roman"/>
                <w:color w:val="FF0000"/>
                <w:sz w:val="24"/>
                <w:szCs w:val="24"/>
                <w:highlight w:val="yellow"/>
              </w:rPr>
            </w:pPr>
          </w:p>
        </w:tc>
        <w:tc>
          <w:tcPr>
            <w:tcW w:w="1399" w:type="pct"/>
            <w:vMerge/>
            <w:tcBorders>
              <w:left w:val="single" w:sz="4" w:space="0" w:color="000000"/>
              <w:bottom w:val="single" w:sz="4" w:space="0" w:color="000000"/>
              <w:right w:val="single" w:sz="4" w:space="0" w:color="000000"/>
            </w:tcBorders>
            <w:shd w:val="clear" w:color="auto" w:fill="auto"/>
            <w:vAlign w:val="center"/>
          </w:tcPr>
          <w:p w:rsidR="007C5E7C" w:rsidRPr="00DF2D3A" w:rsidRDefault="007C5E7C" w:rsidP="00BA71B6">
            <w:pPr>
              <w:jc w:val="center"/>
              <w:rPr>
                <w:rFonts w:ascii="Times New Roman" w:hAnsi="Times New Roman" w:cs="Times New Roman"/>
                <w:color w:val="FF0000"/>
                <w:sz w:val="24"/>
                <w:szCs w:val="24"/>
                <w:highlight w:val="yellow"/>
              </w:rPr>
            </w:pPr>
          </w:p>
        </w:tc>
      </w:tr>
      <w:tr w:rsidR="00DF2D3A" w:rsidRPr="00DF2D3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Подсинее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352459" w:rsidRDefault="0037403C" w:rsidP="00352459">
            <w:pPr>
              <w:jc w:val="center"/>
              <w:rPr>
                <w:rFonts w:ascii="Times New Roman" w:hAnsi="Times New Roman" w:cs="Times New Roman"/>
                <w:sz w:val="24"/>
                <w:szCs w:val="24"/>
              </w:rPr>
            </w:pPr>
            <w:r w:rsidRPr="00352459">
              <w:rPr>
                <w:rFonts w:ascii="Times New Roman" w:hAnsi="Times New Roman" w:cs="Times New Roman"/>
                <w:sz w:val="24"/>
                <w:szCs w:val="24"/>
              </w:rPr>
              <w:t>5</w:t>
            </w:r>
            <w:r w:rsidR="00352459" w:rsidRPr="00352459">
              <w:rPr>
                <w:rFonts w:ascii="Times New Roman" w:hAnsi="Times New Roman" w:cs="Times New Roman"/>
                <w:sz w:val="24"/>
                <w:szCs w:val="24"/>
              </w:rPr>
              <w:t>7</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352459" w:rsidRDefault="00352459" w:rsidP="002E5EDD">
            <w:pPr>
              <w:jc w:val="center"/>
              <w:rPr>
                <w:rFonts w:ascii="Times New Roman" w:hAnsi="Times New Roman" w:cs="Times New Roman"/>
                <w:sz w:val="24"/>
                <w:szCs w:val="24"/>
              </w:rPr>
            </w:pPr>
            <w:r w:rsidRPr="00352459">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352459" w:rsidRDefault="00DA193C" w:rsidP="00DA193C">
            <w:pPr>
              <w:jc w:val="center"/>
              <w:rPr>
                <w:rFonts w:ascii="Times New Roman" w:hAnsi="Times New Roman" w:cs="Times New Roman"/>
                <w:sz w:val="24"/>
                <w:szCs w:val="24"/>
              </w:rPr>
            </w:pPr>
            <w:r w:rsidRPr="00352459">
              <w:rPr>
                <w:rFonts w:ascii="Times New Roman" w:hAnsi="Times New Roman" w:cs="Times New Roman"/>
                <w:sz w:val="24"/>
                <w:szCs w:val="24"/>
              </w:rPr>
              <w:t>360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352459" w:rsidRDefault="006B3399" w:rsidP="005754B3">
            <w:pPr>
              <w:jc w:val="center"/>
              <w:rPr>
                <w:rFonts w:ascii="Times New Roman" w:hAnsi="Times New Roman" w:cs="Times New Roman"/>
                <w:sz w:val="24"/>
                <w:szCs w:val="24"/>
              </w:rPr>
            </w:pPr>
            <w:r w:rsidRPr="00352459">
              <w:rPr>
                <w:rFonts w:ascii="Times New Roman" w:hAnsi="Times New Roman" w:cs="Times New Roman"/>
                <w:sz w:val="24"/>
                <w:szCs w:val="24"/>
              </w:rPr>
              <w:t>чисто</w:t>
            </w:r>
          </w:p>
        </w:tc>
      </w:tr>
      <w:tr w:rsidR="00DF2D3A" w:rsidRPr="00DF2D3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Дивногорск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352459" w:rsidRDefault="0037403C" w:rsidP="005754B3">
            <w:pPr>
              <w:jc w:val="center"/>
              <w:rPr>
                <w:rFonts w:ascii="Times New Roman" w:hAnsi="Times New Roman" w:cs="Times New Roman"/>
                <w:sz w:val="24"/>
                <w:szCs w:val="24"/>
              </w:rPr>
            </w:pPr>
            <w:r w:rsidRPr="00352459">
              <w:rPr>
                <w:rFonts w:ascii="Times New Roman" w:hAnsi="Times New Roman" w:cs="Times New Roman"/>
                <w:sz w:val="24"/>
                <w:szCs w:val="24"/>
              </w:rPr>
              <w:t>69</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352459" w:rsidRDefault="00352459" w:rsidP="00AF4185">
            <w:pPr>
              <w:jc w:val="center"/>
              <w:rPr>
                <w:rFonts w:ascii="Times New Roman" w:hAnsi="Times New Roman" w:cs="Times New Roman"/>
                <w:sz w:val="24"/>
                <w:szCs w:val="24"/>
              </w:rPr>
            </w:pPr>
            <w:r w:rsidRPr="00352459">
              <w:rPr>
                <w:rFonts w:ascii="Times New Roman" w:hAnsi="Times New Roman" w:cs="Times New Roman"/>
                <w:sz w:val="24"/>
                <w:szCs w:val="24"/>
              </w:rPr>
              <w:t>0</w:t>
            </w:r>
          </w:p>
        </w:tc>
        <w:tc>
          <w:tcPr>
            <w:tcW w:w="681" w:type="pct"/>
            <w:tcBorders>
              <w:top w:val="single" w:sz="4" w:space="0" w:color="000000"/>
              <w:left w:val="single" w:sz="4" w:space="0" w:color="000000"/>
              <w:bottom w:val="single" w:sz="4" w:space="0" w:color="000000"/>
            </w:tcBorders>
            <w:shd w:val="clear" w:color="auto" w:fill="auto"/>
          </w:tcPr>
          <w:p w:rsidR="00DA193C" w:rsidRPr="00352459" w:rsidRDefault="00DA193C" w:rsidP="00DA193C">
            <w:pPr>
              <w:jc w:val="center"/>
              <w:rPr>
                <w:rFonts w:ascii="Times New Roman" w:hAnsi="Times New Roman" w:cs="Times New Roman"/>
                <w:sz w:val="24"/>
                <w:szCs w:val="24"/>
              </w:rPr>
            </w:pP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352459" w:rsidRDefault="00B82DD3" w:rsidP="00DA193C">
            <w:pPr>
              <w:jc w:val="center"/>
              <w:rPr>
                <w:rFonts w:ascii="Times New Roman" w:hAnsi="Times New Roman" w:cs="Times New Roman"/>
                <w:sz w:val="24"/>
                <w:szCs w:val="24"/>
              </w:rPr>
            </w:pPr>
            <w:r w:rsidRPr="00352459">
              <w:rPr>
                <w:rFonts w:ascii="Times New Roman" w:hAnsi="Times New Roman" w:cs="Times New Roman"/>
                <w:sz w:val="24"/>
                <w:szCs w:val="24"/>
              </w:rPr>
              <w:t>забереги</w:t>
            </w:r>
          </w:p>
        </w:tc>
      </w:tr>
      <w:tr w:rsidR="00DF2D3A" w:rsidRPr="00DF2D3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Красноярск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352459" w:rsidRDefault="006B3399" w:rsidP="00352459">
            <w:pPr>
              <w:jc w:val="center"/>
              <w:rPr>
                <w:rFonts w:ascii="Times New Roman" w:hAnsi="Times New Roman" w:cs="Times New Roman"/>
                <w:sz w:val="24"/>
                <w:szCs w:val="24"/>
              </w:rPr>
            </w:pPr>
            <w:r w:rsidRPr="00352459">
              <w:rPr>
                <w:rFonts w:ascii="Times New Roman" w:hAnsi="Times New Roman" w:cs="Times New Roman"/>
                <w:sz w:val="24"/>
                <w:szCs w:val="24"/>
              </w:rPr>
              <w:t>13</w:t>
            </w:r>
            <w:r w:rsidR="00352459" w:rsidRPr="00352459">
              <w:rPr>
                <w:rFonts w:ascii="Times New Roman" w:hAnsi="Times New Roman" w:cs="Times New Roman"/>
                <w:sz w:val="24"/>
                <w:szCs w:val="24"/>
              </w:rPr>
              <w:t>6</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352459" w:rsidRDefault="0037403C" w:rsidP="00BC6840">
            <w:pPr>
              <w:jc w:val="center"/>
              <w:rPr>
                <w:rFonts w:ascii="Times New Roman" w:hAnsi="Times New Roman" w:cs="Times New Roman"/>
                <w:sz w:val="24"/>
                <w:szCs w:val="24"/>
              </w:rPr>
            </w:pPr>
            <w:r w:rsidRPr="00352459">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tcPr>
          <w:p w:rsidR="00DA193C" w:rsidRPr="00352459" w:rsidRDefault="00DA193C" w:rsidP="00DA193C">
            <w:pPr>
              <w:jc w:val="center"/>
              <w:rPr>
                <w:rFonts w:ascii="Times New Roman" w:hAnsi="Times New Roman" w:cs="Times New Roman"/>
                <w:sz w:val="24"/>
                <w:szCs w:val="24"/>
              </w:rPr>
            </w:pPr>
            <w:r w:rsidRPr="00352459">
              <w:rPr>
                <w:rFonts w:ascii="Times New Roman" w:hAnsi="Times New Roman" w:cs="Times New Roman"/>
                <w:sz w:val="24"/>
                <w:szCs w:val="24"/>
              </w:rPr>
              <w:t>390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352459" w:rsidRDefault="00B72FEB" w:rsidP="00B72FEB">
            <w:pPr>
              <w:jc w:val="center"/>
              <w:rPr>
                <w:rFonts w:ascii="Times New Roman" w:hAnsi="Times New Roman" w:cs="Times New Roman"/>
                <w:sz w:val="24"/>
                <w:szCs w:val="24"/>
              </w:rPr>
            </w:pPr>
            <w:r w:rsidRPr="00352459">
              <w:rPr>
                <w:rFonts w:ascii="Times New Roman" w:hAnsi="Times New Roman" w:cs="Times New Roman"/>
                <w:sz w:val="24"/>
                <w:szCs w:val="24"/>
              </w:rPr>
              <w:t>забереги</w:t>
            </w:r>
          </w:p>
        </w:tc>
      </w:tr>
      <w:tr w:rsidR="00DF2D3A" w:rsidRPr="00DF2D3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9D68BE" w:rsidRPr="004C59B8" w:rsidRDefault="009D68BE" w:rsidP="00DA193C">
            <w:pPr>
              <w:rPr>
                <w:rFonts w:ascii="Times New Roman" w:hAnsi="Times New Roman" w:cs="Times New Roman"/>
                <w:sz w:val="24"/>
                <w:szCs w:val="24"/>
              </w:rPr>
            </w:pPr>
            <w:r w:rsidRPr="004C59B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9D68BE" w:rsidRPr="004C59B8" w:rsidRDefault="009D68BE" w:rsidP="00DA193C">
            <w:pPr>
              <w:rPr>
                <w:rFonts w:ascii="Times New Roman" w:hAnsi="Times New Roman" w:cs="Times New Roman"/>
                <w:sz w:val="24"/>
                <w:szCs w:val="24"/>
              </w:rPr>
            </w:pPr>
            <w:r w:rsidRPr="004C59B8">
              <w:rPr>
                <w:rFonts w:ascii="Times New Roman" w:hAnsi="Times New Roman" w:cs="Times New Roman"/>
                <w:sz w:val="24"/>
                <w:szCs w:val="24"/>
              </w:rPr>
              <w:t>Предивинск</w:t>
            </w:r>
          </w:p>
        </w:tc>
        <w:tc>
          <w:tcPr>
            <w:tcW w:w="555" w:type="pct"/>
            <w:tcBorders>
              <w:top w:val="single" w:sz="4" w:space="0" w:color="000000"/>
              <w:left w:val="single" w:sz="4" w:space="0" w:color="000000"/>
              <w:bottom w:val="single" w:sz="4" w:space="0" w:color="000000"/>
            </w:tcBorders>
            <w:shd w:val="clear" w:color="auto" w:fill="auto"/>
            <w:vAlign w:val="center"/>
          </w:tcPr>
          <w:p w:rsidR="009D68BE" w:rsidRPr="00352459" w:rsidRDefault="006B3399" w:rsidP="00352459">
            <w:pPr>
              <w:jc w:val="center"/>
              <w:rPr>
                <w:rFonts w:ascii="Times New Roman" w:hAnsi="Times New Roman" w:cs="Times New Roman"/>
                <w:sz w:val="24"/>
                <w:szCs w:val="24"/>
              </w:rPr>
            </w:pPr>
            <w:r w:rsidRPr="00352459">
              <w:rPr>
                <w:rFonts w:ascii="Times New Roman" w:hAnsi="Times New Roman" w:cs="Times New Roman"/>
                <w:sz w:val="24"/>
                <w:szCs w:val="24"/>
              </w:rPr>
              <w:t>2</w:t>
            </w:r>
            <w:r w:rsidR="00352459" w:rsidRPr="00352459">
              <w:rPr>
                <w:rFonts w:ascii="Times New Roman" w:hAnsi="Times New Roman" w:cs="Times New Roman"/>
                <w:sz w:val="24"/>
                <w:szCs w:val="24"/>
              </w:rPr>
              <w:t>34</w:t>
            </w:r>
          </w:p>
        </w:tc>
        <w:tc>
          <w:tcPr>
            <w:tcW w:w="699" w:type="pct"/>
            <w:tcBorders>
              <w:top w:val="single" w:sz="4" w:space="0" w:color="000000"/>
              <w:left w:val="single" w:sz="4" w:space="0" w:color="000000"/>
              <w:bottom w:val="single" w:sz="4" w:space="0" w:color="000000"/>
            </w:tcBorders>
            <w:shd w:val="clear" w:color="auto" w:fill="auto"/>
            <w:vAlign w:val="center"/>
          </w:tcPr>
          <w:p w:rsidR="009D68BE" w:rsidRPr="00352459" w:rsidRDefault="006B3399" w:rsidP="0037403C">
            <w:pPr>
              <w:jc w:val="center"/>
              <w:rPr>
                <w:rFonts w:ascii="Times New Roman" w:hAnsi="Times New Roman" w:cs="Times New Roman"/>
                <w:sz w:val="24"/>
                <w:szCs w:val="24"/>
              </w:rPr>
            </w:pPr>
            <w:r w:rsidRPr="00352459">
              <w:rPr>
                <w:rFonts w:ascii="Times New Roman" w:hAnsi="Times New Roman" w:cs="Times New Roman"/>
                <w:sz w:val="24"/>
                <w:szCs w:val="24"/>
              </w:rPr>
              <w:t>-</w:t>
            </w:r>
            <w:r w:rsidR="0037403C" w:rsidRPr="00352459">
              <w:rPr>
                <w:rFonts w:ascii="Times New Roman" w:hAnsi="Times New Roman" w:cs="Times New Roman"/>
                <w:sz w:val="24"/>
                <w:szCs w:val="24"/>
              </w:rPr>
              <w:t>27</w:t>
            </w:r>
          </w:p>
        </w:tc>
        <w:tc>
          <w:tcPr>
            <w:tcW w:w="681" w:type="pct"/>
            <w:tcBorders>
              <w:top w:val="single" w:sz="4" w:space="0" w:color="000000"/>
              <w:left w:val="single" w:sz="4" w:space="0" w:color="000000"/>
              <w:bottom w:val="single" w:sz="4" w:space="0" w:color="000000"/>
            </w:tcBorders>
            <w:shd w:val="clear" w:color="auto" w:fill="auto"/>
          </w:tcPr>
          <w:p w:rsidR="009D68BE" w:rsidRPr="00352459" w:rsidRDefault="00E52F5B" w:rsidP="00DA193C">
            <w:pPr>
              <w:jc w:val="center"/>
              <w:rPr>
                <w:rFonts w:ascii="Times New Roman" w:hAnsi="Times New Roman" w:cs="Times New Roman"/>
                <w:sz w:val="24"/>
                <w:szCs w:val="24"/>
              </w:rPr>
            </w:pPr>
            <w:r w:rsidRPr="00352459">
              <w:rPr>
                <w:rFonts w:ascii="Times New Roman" w:hAnsi="Times New Roman" w:cs="Times New Roman"/>
                <w:sz w:val="24"/>
                <w:szCs w:val="24"/>
              </w:rPr>
              <w:t>1020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9D68BE" w:rsidRPr="00352459" w:rsidRDefault="006B3399" w:rsidP="0037403C">
            <w:pPr>
              <w:jc w:val="center"/>
              <w:rPr>
                <w:rFonts w:ascii="Times New Roman" w:hAnsi="Times New Roman" w:cs="Times New Roman"/>
                <w:sz w:val="24"/>
                <w:szCs w:val="24"/>
              </w:rPr>
            </w:pPr>
            <w:r w:rsidRPr="00352459">
              <w:rPr>
                <w:rFonts w:ascii="Times New Roman" w:hAnsi="Times New Roman" w:cs="Times New Roman"/>
                <w:sz w:val="24"/>
                <w:szCs w:val="24"/>
              </w:rPr>
              <w:t>з</w:t>
            </w:r>
            <w:r w:rsidR="00E52F5B" w:rsidRPr="00352459">
              <w:rPr>
                <w:rFonts w:ascii="Times New Roman" w:hAnsi="Times New Roman" w:cs="Times New Roman"/>
                <w:sz w:val="24"/>
                <w:szCs w:val="24"/>
              </w:rPr>
              <w:t>абереги</w:t>
            </w:r>
          </w:p>
        </w:tc>
      </w:tr>
      <w:tr w:rsidR="00DF2D3A" w:rsidRPr="00DF2D3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lastRenderedPageBreak/>
              <w:t xml:space="preserve">Енисей </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 xml:space="preserve">Казачинское </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352459" w:rsidRDefault="006B3399" w:rsidP="00352459">
            <w:pPr>
              <w:jc w:val="center"/>
              <w:rPr>
                <w:rFonts w:ascii="Times New Roman" w:hAnsi="Times New Roman" w:cs="Times New Roman"/>
                <w:sz w:val="24"/>
                <w:szCs w:val="24"/>
              </w:rPr>
            </w:pPr>
            <w:r w:rsidRPr="00352459">
              <w:rPr>
                <w:rFonts w:ascii="Times New Roman" w:hAnsi="Times New Roman" w:cs="Times New Roman"/>
                <w:sz w:val="24"/>
                <w:szCs w:val="24"/>
              </w:rPr>
              <w:t>56</w:t>
            </w:r>
            <w:r w:rsidR="00352459" w:rsidRPr="00352459">
              <w:rPr>
                <w:rFonts w:ascii="Times New Roman" w:hAnsi="Times New Roman" w:cs="Times New Roman"/>
                <w:sz w:val="24"/>
                <w:szCs w:val="24"/>
              </w:rPr>
              <w:t>9</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352459" w:rsidRDefault="00352459" w:rsidP="00DA193C">
            <w:pPr>
              <w:jc w:val="center"/>
              <w:rPr>
                <w:rFonts w:ascii="Times New Roman" w:hAnsi="Times New Roman" w:cs="Times New Roman"/>
                <w:sz w:val="24"/>
                <w:szCs w:val="24"/>
              </w:rPr>
            </w:pPr>
            <w:r w:rsidRPr="00352459">
              <w:rPr>
                <w:rFonts w:ascii="Times New Roman" w:hAnsi="Times New Roman" w:cs="Times New Roman"/>
                <w:sz w:val="24"/>
                <w:szCs w:val="24"/>
              </w:rPr>
              <w:t>4</w:t>
            </w:r>
          </w:p>
        </w:tc>
        <w:tc>
          <w:tcPr>
            <w:tcW w:w="681" w:type="pct"/>
            <w:tcBorders>
              <w:top w:val="single" w:sz="4" w:space="0" w:color="000000"/>
              <w:left w:val="single" w:sz="4" w:space="0" w:color="000000"/>
              <w:bottom w:val="single" w:sz="4" w:space="0" w:color="000000"/>
            </w:tcBorders>
            <w:shd w:val="clear" w:color="auto" w:fill="auto"/>
          </w:tcPr>
          <w:p w:rsidR="00DA193C" w:rsidRPr="00352459" w:rsidRDefault="00DA193C" w:rsidP="00DA193C">
            <w:pPr>
              <w:jc w:val="center"/>
              <w:rPr>
                <w:rFonts w:ascii="Times New Roman" w:hAnsi="Times New Roman" w:cs="Times New Roman"/>
                <w:sz w:val="24"/>
                <w:szCs w:val="24"/>
              </w:rPr>
            </w:pPr>
            <w:r w:rsidRPr="00352459">
              <w:rPr>
                <w:rFonts w:ascii="Times New Roman" w:hAnsi="Times New Roman" w:cs="Times New Roman"/>
                <w:sz w:val="24"/>
                <w:szCs w:val="24"/>
              </w:rPr>
              <w:t>750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352459" w:rsidRDefault="001F43F9" w:rsidP="001F43F9">
            <w:pPr>
              <w:jc w:val="center"/>
              <w:rPr>
                <w:rFonts w:ascii="Times New Roman" w:hAnsi="Times New Roman" w:cs="Times New Roman"/>
                <w:sz w:val="24"/>
                <w:szCs w:val="24"/>
              </w:rPr>
            </w:pPr>
            <w:r w:rsidRPr="00352459">
              <w:rPr>
                <w:rFonts w:ascii="Times New Roman" w:hAnsi="Times New Roman" w:cs="Times New Roman"/>
                <w:sz w:val="24"/>
                <w:szCs w:val="24"/>
              </w:rPr>
              <w:t>ледостав с торосами</w:t>
            </w:r>
          </w:p>
        </w:tc>
      </w:tr>
      <w:tr w:rsidR="00DF2D3A" w:rsidRPr="00DF2D3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Стрелка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352459" w:rsidRDefault="006B3399" w:rsidP="00352459">
            <w:pPr>
              <w:jc w:val="center"/>
              <w:rPr>
                <w:rFonts w:ascii="Times New Roman" w:hAnsi="Times New Roman" w:cs="Times New Roman"/>
                <w:sz w:val="24"/>
                <w:szCs w:val="24"/>
              </w:rPr>
            </w:pPr>
            <w:r w:rsidRPr="00352459">
              <w:rPr>
                <w:rFonts w:ascii="Times New Roman" w:hAnsi="Times New Roman" w:cs="Times New Roman"/>
                <w:sz w:val="24"/>
                <w:szCs w:val="24"/>
              </w:rPr>
              <w:t>72</w:t>
            </w:r>
            <w:r w:rsidR="00352459" w:rsidRPr="00352459">
              <w:rPr>
                <w:rFonts w:ascii="Times New Roman" w:hAnsi="Times New Roman" w:cs="Times New Roman"/>
                <w:sz w:val="24"/>
                <w:szCs w:val="24"/>
              </w:rPr>
              <w:t>5</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352459" w:rsidRDefault="00352459" w:rsidP="00BB7AC4">
            <w:pPr>
              <w:jc w:val="center"/>
              <w:rPr>
                <w:rFonts w:ascii="Times New Roman" w:hAnsi="Times New Roman" w:cs="Times New Roman"/>
                <w:sz w:val="24"/>
                <w:szCs w:val="24"/>
              </w:rPr>
            </w:pPr>
            <w:r w:rsidRPr="00352459">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tcPr>
          <w:p w:rsidR="00DA193C" w:rsidRPr="00352459" w:rsidRDefault="00DA193C" w:rsidP="00DA193C">
            <w:pPr>
              <w:jc w:val="center"/>
              <w:rPr>
                <w:rFonts w:ascii="Times New Roman" w:hAnsi="Times New Roman" w:cs="Times New Roman"/>
                <w:sz w:val="24"/>
                <w:szCs w:val="24"/>
              </w:rPr>
            </w:pPr>
            <w:r w:rsidRPr="00352459">
              <w:rPr>
                <w:rFonts w:ascii="Times New Roman" w:hAnsi="Times New Roman" w:cs="Times New Roman"/>
                <w:sz w:val="24"/>
                <w:szCs w:val="24"/>
              </w:rPr>
              <w:t>870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352459" w:rsidRDefault="001F43F9" w:rsidP="00873EB2">
            <w:pPr>
              <w:jc w:val="center"/>
              <w:rPr>
                <w:rFonts w:ascii="Times New Roman" w:hAnsi="Times New Roman" w:cs="Times New Roman"/>
                <w:sz w:val="24"/>
                <w:szCs w:val="24"/>
              </w:rPr>
            </w:pPr>
            <w:r w:rsidRPr="00352459">
              <w:rPr>
                <w:rFonts w:ascii="Times New Roman" w:hAnsi="Times New Roman" w:cs="Times New Roman"/>
                <w:sz w:val="24"/>
                <w:szCs w:val="24"/>
              </w:rPr>
              <w:t>ледостав с торосами</w:t>
            </w:r>
          </w:p>
        </w:tc>
      </w:tr>
      <w:tr w:rsidR="00DF2D3A" w:rsidRPr="00DF2D3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Енисей</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Енисейск</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352459" w:rsidRDefault="006B3399" w:rsidP="00352459">
            <w:pPr>
              <w:jc w:val="center"/>
              <w:rPr>
                <w:rFonts w:ascii="Times New Roman" w:hAnsi="Times New Roman" w:cs="Times New Roman"/>
                <w:sz w:val="24"/>
                <w:szCs w:val="24"/>
              </w:rPr>
            </w:pPr>
            <w:r w:rsidRPr="00352459">
              <w:rPr>
                <w:rFonts w:ascii="Times New Roman" w:hAnsi="Times New Roman" w:cs="Times New Roman"/>
                <w:sz w:val="24"/>
                <w:szCs w:val="24"/>
              </w:rPr>
              <w:t>9</w:t>
            </w:r>
            <w:r w:rsidR="00352459" w:rsidRPr="00352459">
              <w:rPr>
                <w:rFonts w:ascii="Times New Roman" w:hAnsi="Times New Roman" w:cs="Times New Roman"/>
                <w:sz w:val="24"/>
                <w:szCs w:val="24"/>
              </w:rPr>
              <w:t>16</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352459" w:rsidRDefault="00352459" w:rsidP="00BB7AC4">
            <w:pPr>
              <w:jc w:val="center"/>
              <w:rPr>
                <w:rFonts w:ascii="Times New Roman" w:hAnsi="Times New Roman" w:cs="Times New Roman"/>
                <w:sz w:val="24"/>
                <w:szCs w:val="24"/>
              </w:rPr>
            </w:pPr>
            <w:r w:rsidRPr="00352459">
              <w:rPr>
                <w:rFonts w:ascii="Times New Roman" w:hAnsi="Times New Roman" w:cs="Times New Roman"/>
                <w:sz w:val="24"/>
                <w:szCs w:val="24"/>
              </w:rPr>
              <w:t>6</w:t>
            </w:r>
          </w:p>
        </w:tc>
        <w:tc>
          <w:tcPr>
            <w:tcW w:w="681" w:type="pct"/>
            <w:tcBorders>
              <w:top w:val="single" w:sz="4" w:space="0" w:color="000000"/>
              <w:left w:val="single" w:sz="4" w:space="0" w:color="000000"/>
              <w:bottom w:val="single" w:sz="4" w:space="0" w:color="000000"/>
            </w:tcBorders>
            <w:shd w:val="clear" w:color="auto" w:fill="auto"/>
          </w:tcPr>
          <w:p w:rsidR="00DA193C" w:rsidRPr="00352459" w:rsidRDefault="00DA193C" w:rsidP="00DA193C">
            <w:pPr>
              <w:jc w:val="center"/>
              <w:rPr>
                <w:rFonts w:ascii="Times New Roman" w:hAnsi="Times New Roman" w:cs="Times New Roman"/>
                <w:sz w:val="24"/>
                <w:szCs w:val="24"/>
              </w:rPr>
            </w:pPr>
            <w:r w:rsidRPr="00352459">
              <w:rPr>
                <w:rFonts w:ascii="Times New Roman" w:hAnsi="Times New Roman" w:cs="Times New Roman"/>
                <w:sz w:val="24"/>
                <w:szCs w:val="24"/>
              </w:rPr>
              <w:t>1060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352459" w:rsidRDefault="00B15F61" w:rsidP="00B82DD3">
            <w:pPr>
              <w:jc w:val="center"/>
              <w:rPr>
                <w:sz w:val="24"/>
                <w:szCs w:val="24"/>
              </w:rPr>
            </w:pPr>
            <w:r w:rsidRPr="00352459">
              <w:rPr>
                <w:rFonts w:ascii="Times New Roman" w:hAnsi="Times New Roman" w:cs="Times New Roman"/>
                <w:sz w:val="24"/>
                <w:szCs w:val="24"/>
              </w:rPr>
              <w:t xml:space="preserve">ледостав </w:t>
            </w:r>
            <w:r w:rsidR="005030FE" w:rsidRPr="00352459">
              <w:rPr>
                <w:rFonts w:ascii="Times New Roman" w:hAnsi="Times New Roman" w:cs="Times New Roman"/>
                <w:sz w:val="24"/>
                <w:szCs w:val="24"/>
              </w:rPr>
              <w:t>с торосами</w:t>
            </w:r>
          </w:p>
        </w:tc>
      </w:tr>
      <w:tr w:rsidR="00DF2D3A" w:rsidRPr="00DF2D3A"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Туба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Курагино</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352459" w:rsidRDefault="006B3399" w:rsidP="00352459">
            <w:pPr>
              <w:jc w:val="center"/>
              <w:rPr>
                <w:rFonts w:ascii="Times New Roman" w:hAnsi="Times New Roman" w:cs="Times New Roman"/>
                <w:sz w:val="24"/>
                <w:szCs w:val="24"/>
              </w:rPr>
            </w:pPr>
            <w:r w:rsidRPr="00352459">
              <w:rPr>
                <w:rFonts w:ascii="Times New Roman" w:hAnsi="Times New Roman" w:cs="Times New Roman"/>
                <w:sz w:val="24"/>
                <w:szCs w:val="24"/>
              </w:rPr>
              <w:t>59</w:t>
            </w:r>
            <w:r w:rsidR="00352459" w:rsidRPr="00352459">
              <w:rPr>
                <w:rFonts w:ascii="Times New Roman" w:hAnsi="Times New Roman" w:cs="Times New Roman"/>
                <w:sz w:val="24"/>
                <w:szCs w:val="24"/>
              </w:rPr>
              <w:t>0</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352459" w:rsidRDefault="00352459" w:rsidP="005F7111">
            <w:pPr>
              <w:jc w:val="center"/>
              <w:rPr>
                <w:rFonts w:ascii="Times New Roman" w:hAnsi="Times New Roman" w:cs="Times New Roman"/>
                <w:sz w:val="24"/>
                <w:szCs w:val="24"/>
              </w:rPr>
            </w:pPr>
            <w:r w:rsidRPr="00352459">
              <w:rPr>
                <w:rFonts w:ascii="Times New Roman" w:hAnsi="Times New Roman" w:cs="Times New Roman"/>
                <w:sz w:val="24"/>
                <w:szCs w:val="24"/>
              </w:rPr>
              <w:t>-1</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352459" w:rsidRDefault="00DA193C" w:rsidP="00DA193C">
            <w:pPr>
              <w:jc w:val="center"/>
              <w:rPr>
                <w:rFonts w:ascii="Times New Roman" w:hAnsi="Times New Roman" w:cs="Times New Roman"/>
                <w:sz w:val="24"/>
                <w:szCs w:val="24"/>
              </w:rPr>
            </w:pPr>
            <w:r w:rsidRPr="00352459">
              <w:rPr>
                <w:rFonts w:ascii="Times New Roman" w:hAnsi="Times New Roman" w:cs="Times New Roman"/>
                <w:sz w:val="24"/>
                <w:szCs w:val="24"/>
              </w:rPr>
              <w:t>1040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352459" w:rsidRDefault="00DA193C" w:rsidP="00DA193C">
            <w:pPr>
              <w:jc w:val="center"/>
              <w:rPr>
                <w:sz w:val="24"/>
                <w:szCs w:val="24"/>
              </w:rPr>
            </w:pPr>
            <w:r w:rsidRPr="00352459">
              <w:rPr>
                <w:rFonts w:ascii="Times New Roman" w:hAnsi="Times New Roman" w:cs="Times New Roman"/>
                <w:sz w:val="24"/>
                <w:szCs w:val="24"/>
              </w:rPr>
              <w:t>ледостав с полыньями</w:t>
            </w:r>
          </w:p>
        </w:tc>
      </w:tr>
      <w:tr w:rsidR="00DF2D3A" w:rsidRPr="00DF2D3A" w:rsidTr="00613362">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Богучаны</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352459" w:rsidRDefault="006B3399" w:rsidP="00352459">
            <w:pPr>
              <w:jc w:val="center"/>
              <w:rPr>
                <w:rFonts w:ascii="Times New Roman" w:hAnsi="Times New Roman" w:cs="Times New Roman"/>
                <w:sz w:val="24"/>
                <w:szCs w:val="24"/>
              </w:rPr>
            </w:pPr>
            <w:r w:rsidRPr="00352459">
              <w:rPr>
                <w:rFonts w:ascii="Times New Roman" w:hAnsi="Times New Roman" w:cs="Times New Roman"/>
                <w:sz w:val="24"/>
                <w:szCs w:val="24"/>
              </w:rPr>
              <w:t>33</w:t>
            </w:r>
            <w:r w:rsidR="00352459" w:rsidRPr="00352459">
              <w:rPr>
                <w:rFonts w:ascii="Times New Roman" w:hAnsi="Times New Roman" w:cs="Times New Roman"/>
                <w:sz w:val="24"/>
                <w:szCs w:val="24"/>
              </w:rPr>
              <w:t>4</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352459" w:rsidRDefault="00352459" w:rsidP="00BB7AC4">
            <w:pPr>
              <w:jc w:val="center"/>
              <w:rPr>
                <w:rFonts w:ascii="Times New Roman" w:hAnsi="Times New Roman" w:cs="Times New Roman"/>
                <w:sz w:val="24"/>
                <w:szCs w:val="24"/>
              </w:rPr>
            </w:pPr>
            <w:r w:rsidRPr="00352459">
              <w:rPr>
                <w:rFonts w:ascii="Times New Roman" w:hAnsi="Times New Roman" w:cs="Times New Roman"/>
                <w:sz w:val="24"/>
                <w:szCs w:val="24"/>
              </w:rPr>
              <w:t>-</w:t>
            </w:r>
            <w:r w:rsidR="0037403C" w:rsidRPr="00352459">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352459" w:rsidRDefault="00DA193C" w:rsidP="00DA193C">
            <w:pPr>
              <w:jc w:val="center"/>
              <w:rPr>
                <w:rFonts w:ascii="Times New Roman" w:hAnsi="Times New Roman" w:cs="Times New Roman"/>
                <w:sz w:val="24"/>
                <w:szCs w:val="24"/>
              </w:rPr>
            </w:pPr>
            <w:r w:rsidRPr="00352459">
              <w:rPr>
                <w:rFonts w:ascii="Times New Roman" w:hAnsi="Times New Roman" w:cs="Times New Roman"/>
                <w:sz w:val="24"/>
                <w:szCs w:val="24"/>
              </w:rPr>
              <w:t>620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352459" w:rsidRDefault="00DA193C" w:rsidP="00E848AD">
            <w:pPr>
              <w:jc w:val="center"/>
              <w:rPr>
                <w:sz w:val="24"/>
                <w:szCs w:val="24"/>
              </w:rPr>
            </w:pPr>
            <w:r w:rsidRPr="00352459">
              <w:rPr>
                <w:rFonts w:ascii="Times New Roman" w:hAnsi="Times New Roman" w:cs="Times New Roman"/>
                <w:sz w:val="24"/>
                <w:szCs w:val="24"/>
              </w:rPr>
              <w:t xml:space="preserve">ледостав </w:t>
            </w:r>
          </w:p>
        </w:tc>
      </w:tr>
      <w:tr w:rsidR="00DF2D3A" w:rsidRPr="00DF2D3A" w:rsidTr="00F65D6B">
        <w:trPr>
          <w:cantSplit/>
          <w:trHeight w:val="29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Рыбное</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352459" w:rsidRDefault="006B3399" w:rsidP="00352459">
            <w:pPr>
              <w:jc w:val="center"/>
              <w:rPr>
                <w:rFonts w:ascii="Times New Roman" w:hAnsi="Times New Roman" w:cs="Times New Roman"/>
                <w:sz w:val="24"/>
                <w:szCs w:val="24"/>
              </w:rPr>
            </w:pPr>
            <w:r w:rsidRPr="00352459">
              <w:rPr>
                <w:rFonts w:ascii="Times New Roman" w:hAnsi="Times New Roman" w:cs="Times New Roman"/>
                <w:sz w:val="24"/>
                <w:szCs w:val="24"/>
              </w:rPr>
              <w:t>2</w:t>
            </w:r>
            <w:r w:rsidR="0037403C" w:rsidRPr="00352459">
              <w:rPr>
                <w:rFonts w:ascii="Times New Roman" w:hAnsi="Times New Roman" w:cs="Times New Roman"/>
                <w:sz w:val="24"/>
                <w:szCs w:val="24"/>
              </w:rPr>
              <w:t>1</w:t>
            </w:r>
            <w:r w:rsidR="00352459" w:rsidRPr="00352459">
              <w:rPr>
                <w:rFonts w:ascii="Times New Roman" w:hAnsi="Times New Roman" w:cs="Times New Roman"/>
                <w:sz w:val="24"/>
                <w:szCs w:val="24"/>
              </w:rPr>
              <w:t>4</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352459" w:rsidRDefault="0037403C" w:rsidP="00352459">
            <w:pPr>
              <w:jc w:val="center"/>
              <w:rPr>
                <w:rFonts w:ascii="Times New Roman" w:hAnsi="Times New Roman" w:cs="Times New Roman"/>
                <w:sz w:val="24"/>
                <w:szCs w:val="24"/>
              </w:rPr>
            </w:pPr>
            <w:r w:rsidRPr="00352459">
              <w:rPr>
                <w:rFonts w:ascii="Times New Roman" w:hAnsi="Times New Roman" w:cs="Times New Roman"/>
                <w:sz w:val="24"/>
                <w:szCs w:val="24"/>
              </w:rPr>
              <w:t>-</w:t>
            </w:r>
            <w:r w:rsidR="00352459" w:rsidRPr="00352459">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352459" w:rsidRDefault="00DA193C" w:rsidP="00DA193C">
            <w:pPr>
              <w:jc w:val="center"/>
              <w:rPr>
                <w:rFonts w:ascii="Times New Roman" w:hAnsi="Times New Roman" w:cs="Times New Roman"/>
                <w:sz w:val="24"/>
                <w:szCs w:val="24"/>
              </w:rPr>
            </w:pPr>
            <w:r w:rsidRPr="00352459">
              <w:rPr>
                <w:rFonts w:ascii="Times New Roman" w:hAnsi="Times New Roman" w:cs="Times New Roman"/>
                <w:sz w:val="24"/>
                <w:szCs w:val="24"/>
              </w:rPr>
              <w:t>610</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352459" w:rsidRDefault="00E848AD" w:rsidP="00DA193C">
            <w:pPr>
              <w:jc w:val="center"/>
              <w:rPr>
                <w:sz w:val="24"/>
                <w:szCs w:val="24"/>
              </w:rPr>
            </w:pPr>
            <w:r w:rsidRPr="00352459">
              <w:rPr>
                <w:rFonts w:ascii="Times New Roman" w:hAnsi="Times New Roman" w:cs="Times New Roman"/>
                <w:sz w:val="24"/>
                <w:szCs w:val="24"/>
              </w:rPr>
              <w:t>ледостав с полыньями</w:t>
            </w:r>
          </w:p>
        </w:tc>
      </w:tr>
      <w:tr w:rsidR="007D6DEB" w:rsidRPr="00DF2D3A" w:rsidTr="00E023AA">
        <w:trPr>
          <w:cantSplit/>
          <w:trHeight w:val="53"/>
          <w:jc w:val="center"/>
        </w:trPr>
        <w:tc>
          <w:tcPr>
            <w:tcW w:w="685"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Ангара</w:t>
            </w:r>
          </w:p>
        </w:tc>
        <w:tc>
          <w:tcPr>
            <w:tcW w:w="981" w:type="pct"/>
            <w:tcBorders>
              <w:top w:val="single" w:sz="4" w:space="0" w:color="000000"/>
              <w:left w:val="single" w:sz="4" w:space="0" w:color="000000"/>
              <w:bottom w:val="single" w:sz="4" w:space="0" w:color="000000"/>
            </w:tcBorders>
            <w:shd w:val="clear" w:color="auto" w:fill="auto"/>
            <w:vAlign w:val="center"/>
          </w:tcPr>
          <w:p w:rsidR="00DA193C" w:rsidRPr="004C59B8" w:rsidRDefault="00DA193C" w:rsidP="00DA193C">
            <w:pPr>
              <w:rPr>
                <w:rFonts w:ascii="Times New Roman" w:hAnsi="Times New Roman" w:cs="Times New Roman"/>
                <w:sz w:val="24"/>
                <w:szCs w:val="24"/>
              </w:rPr>
            </w:pPr>
            <w:r w:rsidRPr="004C59B8">
              <w:rPr>
                <w:rFonts w:ascii="Times New Roman" w:hAnsi="Times New Roman" w:cs="Times New Roman"/>
                <w:sz w:val="24"/>
                <w:szCs w:val="24"/>
              </w:rPr>
              <w:t>Татарка</w:t>
            </w:r>
          </w:p>
        </w:tc>
        <w:tc>
          <w:tcPr>
            <w:tcW w:w="555" w:type="pct"/>
            <w:tcBorders>
              <w:top w:val="single" w:sz="4" w:space="0" w:color="000000"/>
              <w:left w:val="single" w:sz="4" w:space="0" w:color="000000"/>
              <w:bottom w:val="single" w:sz="4" w:space="0" w:color="000000"/>
            </w:tcBorders>
            <w:shd w:val="clear" w:color="auto" w:fill="auto"/>
            <w:vAlign w:val="center"/>
          </w:tcPr>
          <w:p w:rsidR="00DA193C" w:rsidRPr="00352459" w:rsidRDefault="006B3399" w:rsidP="00352459">
            <w:pPr>
              <w:jc w:val="center"/>
              <w:rPr>
                <w:rFonts w:ascii="Times New Roman" w:hAnsi="Times New Roman" w:cs="Times New Roman"/>
                <w:sz w:val="24"/>
                <w:szCs w:val="24"/>
              </w:rPr>
            </w:pPr>
            <w:r w:rsidRPr="00352459">
              <w:rPr>
                <w:rFonts w:ascii="Times New Roman" w:hAnsi="Times New Roman" w:cs="Times New Roman"/>
                <w:sz w:val="24"/>
                <w:szCs w:val="24"/>
              </w:rPr>
              <w:t>61</w:t>
            </w:r>
            <w:r w:rsidR="00352459" w:rsidRPr="00352459">
              <w:rPr>
                <w:rFonts w:ascii="Times New Roman" w:hAnsi="Times New Roman" w:cs="Times New Roman"/>
                <w:sz w:val="24"/>
                <w:szCs w:val="24"/>
              </w:rPr>
              <w:t>6</w:t>
            </w:r>
          </w:p>
        </w:tc>
        <w:tc>
          <w:tcPr>
            <w:tcW w:w="699" w:type="pct"/>
            <w:tcBorders>
              <w:top w:val="single" w:sz="4" w:space="0" w:color="000000"/>
              <w:left w:val="single" w:sz="4" w:space="0" w:color="000000"/>
              <w:bottom w:val="single" w:sz="4" w:space="0" w:color="000000"/>
            </w:tcBorders>
            <w:shd w:val="clear" w:color="auto" w:fill="auto"/>
            <w:vAlign w:val="center"/>
          </w:tcPr>
          <w:p w:rsidR="00DA193C" w:rsidRPr="00352459" w:rsidRDefault="00352459" w:rsidP="005754B3">
            <w:pPr>
              <w:jc w:val="center"/>
              <w:rPr>
                <w:rFonts w:ascii="Times New Roman" w:hAnsi="Times New Roman" w:cs="Times New Roman"/>
                <w:sz w:val="24"/>
                <w:szCs w:val="24"/>
              </w:rPr>
            </w:pPr>
            <w:r w:rsidRPr="00352459">
              <w:rPr>
                <w:rFonts w:ascii="Times New Roman" w:hAnsi="Times New Roman" w:cs="Times New Roman"/>
                <w:sz w:val="24"/>
                <w:szCs w:val="24"/>
              </w:rPr>
              <w:t>2</w:t>
            </w:r>
          </w:p>
        </w:tc>
        <w:tc>
          <w:tcPr>
            <w:tcW w:w="681" w:type="pct"/>
            <w:tcBorders>
              <w:top w:val="single" w:sz="4" w:space="0" w:color="000000"/>
              <w:left w:val="single" w:sz="4" w:space="0" w:color="000000"/>
              <w:bottom w:val="single" w:sz="4" w:space="0" w:color="000000"/>
            </w:tcBorders>
            <w:shd w:val="clear" w:color="auto" w:fill="auto"/>
            <w:vAlign w:val="center"/>
          </w:tcPr>
          <w:p w:rsidR="00DA193C" w:rsidRPr="00352459" w:rsidRDefault="00DA193C" w:rsidP="00DA193C">
            <w:pPr>
              <w:jc w:val="center"/>
              <w:rPr>
                <w:rFonts w:ascii="Times New Roman" w:hAnsi="Times New Roman" w:cs="Times New Roman"/>
                <w:sz w:val="24"/>
                <w:szCs w:val="24"/>
              </w:rPr>
            </w:pPr>
            <w:r w:rsidRPr="00352459">
              <w:rPr>
                <w:rFonts w:ascii="Times New Roman" w:hAnsi="Times New Roman" w:cs="Times New Roman"/>
                <w:sz w:val="24"/>
                <w:szCs w:val="24"/>
              </w:rPr>
              <w:t>уточ.</w:t>
            </w:r>
          </w:p>
        </w:tc>
        <w:tc>
          <w:tcPr>
            <w:tcW w:w="1399" w:type="pct"/>
            <w:tcBorders>
              <w:top w:val="single" w:sz="4" w:space="0" w:color="000000"/>
              <w:left w:val="single" w:sz="4" w:space="0" w:color="000000"/>
              <w:bottom w:val="single" w:sz="4" w:space="0" w:color="000000"/>
              <w:right w:val="single" w:sz="4" w:space="0" w:color="000000"/>
            </w:tcBorders>
            <w:shd w:val="clear" w:color="auto" w:fill="auto"/>
          </w:tcPr>
          <w:p w:rsidR="00DA193C" w:rsidRPr="00352459" w:rsidRDefault="001F43F9" w:rsidP="00B244D6">
            <w:pPr>
              <w:jc w:val="center"/>
              <w:rPr>
                <w:sz w:val="24"/>
                <w:szCs w:val="24"/>
              </w:rPr>
            </w:pPr>
            <w:r w:rsidRPr="00352459">
              <w:rPr>
                <w:rFonts w:ascii="Times New Roman" w:hAnsi="Times New Roman" w:cs="Times New Roman"/>
                <w:sz w:val="24"/>
                <w:szCs w:val="24"/>
              </w:rPr>
              <w:t xml:space="preserve">ледостав с </w:t>
            </w:r>
            <w:r w:rsidR="00B244D6" w:rsidRPr="00352459">
              <w:rPr>
                <w:rFonts w:ascii="Times New Roman" w:hAnsi="Times New Roman" w:cs="Times New Roman"/>
                <w:sz w:val="24"/>
                <w:szCs w:val="24"/>
              </w:rPr>
              <w:t>торосами</w:t>
            </w:r>
          </w:p>
        </w:tc>
      </w:tr>
    </w:tbl>
    <w:p w:rsidR="002972A6" w:rsidRPr="00DF2D3A" w:rsidRDefault="002972A6" w:rsidP="00BA71B6">
      <w:pPr>
        <w:pStyle w:val="11"/>
        <w:tabs>
          <w:tab w:val="left" w:pos="142"/>
        </w:tabs>
        <w:ind w:left="709" w:firstLine="567"/>
        <w:jc w:val="right"/>
        <w:rPr>
          <w:color w:val="FF0000"/>
          <w:sz w:val="26"/>
          <w:szCs w:val="26"/>
          <w:highlight w:val="yellow"/>
        </w:rPr>
      </w:pPr>
    </w:p>
    <w:p w:rsidR="00675867" w:rsidRPr="004C59B8" w:rsidRDefault="00675867" w:rsidP="00BA71B6">
      <w:pPr>
        <w:pStyle w:val="11"/>
        <w:tabs>
          <w:tab w:val="left" w:pos="142"/>
        </w:tabs>
        <w:ind w:left="709" w:firstLine="567"/>
        <w:jc w:val="right"/>
        <w:rPr>
          <w:i/>
          <w:sz w:val="26"/>
          <w:szCs w:val="26"/>
        </w:rPr>
      </w:pPr>
      <w:r w:rsidRPr="004C59B8">
        <w:rPr>
          <w:sz w:val="26"/>
          <w:szCs w:val="26"/>
        </w:rPr>
        <w:t>Таблица 1.3.2</w:t>
      </w:r>
    </w:p>
    <w:p w:rsidR="00675867" w:rsidRPr="004C59B8" w:rsidRDefault="00675867" w:rsidP="00BA71B6">
      <w:pPr>
        <w:pStyle w:val="11"/>
        <w:tabs>
          <w:tab w:val="left" w:pos="142"/>
          <w:tab w:val="center" w:pos="5244"/>
          <w:tab w:val="left" w:pos="8715"/>
        </w:tabs>
        <w:ind w:firstLine="567"/>
        <w:rPr>
          <w:i/>
          <w:sz w:val="26"/>
          <w:szCs w:val="26"/>
        </w:rPr>
      </w:pPr>
      <w:r w:rsidRPr="004C59B8">
        <w:rPr>
          <w:sz w:val="26"/>
          <w:szCs w:val="26"/>
        </w:rPr>
        <w:tab/>
        <w:t>Сведения о функционировании ГЭС</w:t>
      </w:r>
      <w:r w:rsidRPr="004C59B8">
        <w:rPr>
          <w:sz w:val="26"/>
          <w:szCs w:val="26"/>
        </w:rPr>
        <w:tab/>
      </w:r>
    </w:p>
    <w:tbl>
      <w:tblPr>
        <w:tblW w:w="5021" w:type="pct"/>
        <w:tblInd w:w="-34" w:type="dxa"/>
        <w:tblLayout w:type="fixed"/>
        <w:tblLook w:val="0000" w:firstRow="0" w:lastRow="0" w:firstColumn="0" w:lastColumn="0" w:noHBand="0" w:noVBand="0"/>
      </w:tblPr>
      <w:tblGrid>
        <w:gridCol w:w="2641"/>
        <w:gridCol w:w="1622"/>
        <w:gridCol w:w="1728"/>
        <w:gridCol w:w="1355"/>
        <w:gridCol w:w="1117"/>
        <w:gridCol w:w="1717"/>
      </w:tblGrid>
      <w:tr w:rsidR="004C59B8" w:rsidRPr="004C59B8"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4C59B8" w:rsidRDefault="00675867" w:rsidP="00BA71B6">
            <w:pPr>
              <w:pStyle w:val="11"/>
              <w:ind w:firstLine="29"/>
              <w:jc w:val="center"/>
              <w:rPr>
                <w:rFonts w:eastAsia="Calibri"/>
                <w:szCs w:val="24"/>
              </w:rPr>
            </w:pPr>
            <w:r w:rsidRPr="004C59B8">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4C59B8" w:rsidRDefault="00675867" w:rsidP="00BA71B6">
            <w:pPr>
              <w:pStyle w:val="11"/>
              <w:ind w:firstLine="29"/>
              <w:jc w:val="center"/>
              <w:rPr>
                <w:rFonts w:eastAsia="Calibri"/>
                <w:szCs w:val="24"/>
              </w:rPr>
            </w:pPr>
            <w:r w:rsidRPr="004C59B8">
              <w:rPr>
                <w:rFonts w:eastAsia="Calibri"/>
                <w:szCs w:val="24"/>
              </w:rPr>
              <w:t>Нормальный подпорный</w:t>
            </w:r>
          </w:p>
          <w:p w:rsidR="00675867" w:rsidRPr="004C59B8" w:rsidRDefault="00675867" w:rsidP="00BA71B6">
            <w:pPr>
              <w:pStyle w:val="11"/>
              <w:ind w:firstLine="29"/>
              <w:jc w:val="center"/>
              <w:rPr>
                <w:rFonts w:eastAsia="Calibri"/>
                <w:szCs w:val="24"/>
              </w:rPr>
            </w:pPr>
            <w:r w:rsidRPr="004C59B8">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4C59B8" w:rsidRDefault="00675867" w:rsidP="00BA71B6">
            <w:pPr>
              <w:pStyle w:val="11"/>
              <w:ind w:firstLine="29"/>
              <w:jc w:val="center"/>
              <w:rPr>
                <w:rFonts w:eastAsia="Calibri"/>
                <w:szCs w:val="24"/>
              </w:rPr>
            </w:pPr>
            <w:r w:rsidRPr="004C59B8">
              <w:rPr>
                <w:rFonts w:eastAsia="Calibri"/>
                <w:szCs w:val="24"/>
              </w:rPr>
              <w:t>Фактический</w:t>
            </w:r>
          </w:p>
          <w:p w:rsidR="00675867" w:rsidRPr="004C59B8" w:rsidRDefault="00675867" w:rsidP="00BA71B6">
            <w:pPr>
              <w:pStyle w:val="11"/>
              <w:ind w:firstLine="29"/>
              <w:jc w:val="center"/>
              <w:rPr>
                <w:rFonts w:eastAsia="Calibri"/>
                <w:szCs w:val="24"/>
              </w:rPr>
            </w:pPr>
            <w:r w:rsidRPr="004C59B8">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4C59B8" w:rsidRDefault="00675867" w:rsidP="00BA71B6">
            <w:pPr>
              <w:pStyle w:val="11"/>
              <w:keepNext/>
              <w:keepLines/>
              <w:contextualSpacing/>
              <w:jc w:val="center"/>
              <w:rPr>
                <w:szCs w:val="24"/>
              </w:rPr>
            </w:pPr>
            <w:r w:rsidRPr="004C59B8">
              <w:rPr>
                <w:szCs w:val="24"/>
              </w:rPr>
              <w:t>Свободный запас</w:t>
            </w:r>
          </w:p>
          <w:p w:rsidR="00675867" w:rsidRPr="004C59B8" w:rsidRDefault="00675867" w:rsidP="00BA71B6">
            <w:pPr>
              <w:pStyle w:val="11"/>
              <w:keepNext/>
              <w:keepLines/>
              <w:contextualSpacing/>
              <w:jc w:val="center"/>
              <w:rPr>
                <w:szCs w:val="24"/>
              </w:rPr>
            </w:pPr>
            <w:r w:rsidRPr="004C59B8">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4C59B8" w:rsidRDefault="00675867" w:rsidP="00BA71B6">
            <w:pPr>
              <w:pStyle w:val="11"/>
              <w:ind w:firstLine="29"/>
              <w:jc w:val="center"/>
              <w:rPr>
                <w:rFonts w:eastAsia="Calibri"/>
                <w:szCs w:val="24"/>
              </w:rPr>
            </w:pPr>
            <w:r w:rsidRPr="004C59B8">
              <w:rPr>
                <w:rFonts w:eastAsia="Calibri"/>
                <w:szCs w:val="24"/>
              </w:rPr>
              <w:t>Среднесуточный сброс, м</w:t>
            </w:r>
            <w:r w:rsidRPr="004C59B8">
              <w:rPr>
                <w:rFonts w:eastAsia="Calibri"/>
                <w:szCs w:val="24"/>
                <w:vertAlign w:val="superscript"/>
              </w:rPr>
              <w:t>3</w:t>
            </w:r>
            <w:r w:rsidRPr="004C59B8">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4C59B8" w:rsidRDefault="00675867" w:rsidP="00BA71B6">
            <w:pPr>
              <w:pStyle w:val="11"/>
              <w:ind w:firstLine="29"/>
              <w:jc w:val="center"/>
              <w:rPr>
                <w:rFonts w:eastAsia="Calibri"/>
                <w:szCs w:val="24"/>
              </w:rPr>
            </w:pPr>
            <w:r w:rsidRPr="004C59B8">
              <w:rPr>
                <w:rFonts w:eastAsia="Calibri"/>
                <w:szCs w:val="24"/>
              </w:rPr>
              <w:t>Изменение</w:t>
            </w:r>
          </w:p>
          <w:p w:rsidR="00675867" w:rsidRPr="004C59B8" w:rsidRDefault="00675867" w:rsidP="00BA71B6">
            <w:pPr>
              <w:pStyle w:val="11"/>
              <w:ind w:firstLine="29"/>
              <w:jc w:val="center"/>
              <w:rPr>
                <w:rFonts w:eastAsia="Calibri"/>
                <w:szCs w:val="24"/>
              </w:rPr>
            </w:pPr>
            <w:r w:rsidRPr="004C59B8">
              <w:rPr>
                <w:rFonts w:eastAsia="Calibri"/>
                <w:szCs w:val="24"/>
              </w:rPr>
              <w:t>уровня</w:t>
            </w:r>
          </w:p>
          <w:p w:rsidR="00675867" w:rsidRPr="004C59B8" w:rsidRDefault="00675867" w:rsidP="00BA71B6">
            <w:pPr>
              <w:pStyle w:val="11"/>
              <w:ind w:firstLine="29"/>
              <w:jc w:val="center"/>
              <w:rPr>
                <w:rFonts w:eastAsia="Calibri"/>
                <w:szCs w:val="24"/>
              </w:rPr>
            </w:pPr>
            <w:r w:rsidRPr="004C59B8">
              <w:rPr>
                <w:rFonts w:eastAsia="Calibri"/>
                <w:szCs w:val="24"/>
              </w:rPr>
              <w:t>за сутки, см</w:t>
            </w:r>
          </w:p>
        </w:tc>
      </w:tr>
      <w:tr w:rsidR="00DF2D3A" w:rsidRPr="00DF2D3A"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704C7" w:rsidRDefault="00675867" w:rsidP="00BA71B6">
            <w:pPr>
              <w:pStyle w:val="11"/>
              <w:ind w:left="-142" w:firstLine="142"/>
              <w:jc w:val="center"/>
              <w:rPr>
                <w:rFonts w:eastAsia="Calibri"/>
                <w:szCs w:val="24"/>
              </w:rPr>
            </w:pPr>
            <w:r w:rsidRPr="002704C7">
              <w:rPr>
                <w:rFonts w:eastAsia="Calibri"/>
                <w:szCs w:val="24"/>
              </w:rPr>
              <w:t>С. Шушенская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704C7" w:rsidRDefault="00675867" w:rsidP="00BA71B6">
            <w:pPr>
              <w:pStyle w:val="11"/>
              <w:jc w:val="center"/>
              <w:rPr>
                <w:rFonts w:eastAsia="Calibri"/>
                <w:szCs w:val="24"/>
              </w:rPr>
            </w:pPr>
            <w:r w:rsidRPr="002704C7">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894957" w:rsidRDefault="00675867" w:rsidP="002704C7">
            <w:pPr>
              <w:pStyle w:val="11"/>
              <w:jc w:val="center"/>
              <w:rPr>
                <w:rFonts w:eastAsia="Calibri"/>
                <w:szCs w:val="24"/>
              </w:rPr>
            </w:pPr>
            <w:r w:rsidRPr="00894957">
              <w:rPr>
                <w:rFonts w:eastAsia="Calibri"/>
                <w:szCs w:val="24"/>
              </w:rPr>
              <w:t>5</w:t>
            </w:r>
            <w:r w:rsidR="006B3399" w:rsidRPr="00894957">
              <w:rPr>
                <w:rFonts w:eastAsia="Calibri"/>
                <w:szCs w:val="24"/>
              </w:rPr>
              <w:t>19</w:t>
            </w:r>
            <w:r w:rsidR="003B7D25" w:rsidRPr="00894957">
              <w:rPr>
                <w:rFonts w:eastAsia="Calibri"/>
                <w:szCs w:val="24"/>
              </w:rPr>
              <w:t>,</w:t>
            </w:r>
            <w:r w:rsidR="00894957" w:rsidRPr="00894957">
              <w:rPr>
                <w:rFonts w:eastAsia="Calibri"/>
                <w:szCs w:val="24"/>
              </w:rPr>
              <w:t>57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894957" w:rsidRDefault="00894957" w:rsidP="006D165C">
            <w:pPr>
              <w:pStyle w:val="11"/>
              <w:jc w:val="center"/>
              <w:rPr>
                <w:rFonts w:eastAsia="Calibri"/>
                <w:szCs w:val="24"/>
              </w:rPr>
            </w:pPr>
            <w:r w:rsidRPr="00894957">
              <w:rPr>
                <w:rFonts w:eastAsia="Calibri"/>
                <w:szCs w:val="24"/>
              </w:rPr>
              <w:t>20,43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94957" w:rsidRDefault="006D165C" w:rsidP="002704C7">
            <w:pPr>
              <w:pStyle w:val="11"/>
              <w:ind w:left="-19" w:right="-20"/>
              <w:jc w:val="center"/>
              <w:rPr>
                <w:rFonts w:eastAsia="Calibri"/>
                <w:szCs w:val="24"/>
              </w:rPr>
            </w:pPr>
            <w:r w:rsidRPr="00894957">
              <w:rPr>
                <w:rFonts w:eastAsia="Calibri"/>
                <w:szCs w:val="24"/>
              </w:rPr>
              <w:t>1</w:t>
            </w:r>
            <w:r w:rsidR="002704C7" w:rsidRPr="00894957">
              <w:rPr>
                <w:rFonts w:eastAsia="Calibri"/>
                <w:szCs w:val="24"/>
              </w:rPr>
              <w:t>22</w:t>
            </w:r>
            <w:r w:rsidRPr="00894957">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894957" w:rsidRDefault="001F43F9" w:rsidP="002704C7">
            <w:pPr>
              <w:pStyle w:val="11"/>
              <w:jc w:val="center"/>
              <w:rPr>
                <w:rFonts w:eastAsia="Calibri"/>
                <w:szCs w:val="24"/>
              </w:rPr>
            </w:pPr>
            <w:r w:rsidRPr="00894957">
              <w:rPr>
                <w:rFonts w:eastAsia="Calibri"/>
                <w:szCs w:val="24"/>
              </w:rPr>
              <w:t>-</w:t>
            </w:r>
            <w:r w:rsidR="002704C7" w:rsidRPr="00894957">
              <w:rPr>
                <w:rFonts w:eastAsia="Calibri"/>
                <w:szCs w:val="24"/>
              </w:rPr>
              <w:t>21</w:t>
            </w:r>
          </w:p>
        </w:tc>
      </w:tr>
      <w:tr w:rsidR="00DF2D3A" w:rsidRPr="00DF2D3A"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704C7" w:rsidRDefault="00675867" w:rsidP="00BA71B6">
            <w:pPr>
              <w:pStyle w:val="11"/>
              <w:ind w:left="-142" w:firstLine="142"/>
              <w:jc w:val="center"/>
              <w:rPr>
                <w:rFonts w:eastAsia="Calibri"/>
                <w:szCs w:val="24"/>
              </w:rPr>
            </w:pPr>
            <w:r w:rsidRPr="002704C7">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704C7" w:rsidRDefault="00675867" w:rsidP="00BA71B6">
            <w:pPr>
              <w:pStyle w:val="11"/>
              <w:jc w:val="center"/>
              <w:rPr>
                <w:rFonts w:eastAsia="Calibri"/>
                <w:szCs w:val="24"/>
              </w:rPr>
            </w:pPr>
            <w:r w:rsidRPr="002704C7">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894957" w:rsidRDefault="0004441A" w:rsidP="002704C7">
            <w:pPr>
              <w:pStyle w:val="11"/>
              <w:jc w:val="center"/>
              <w:rPr>
                <w:rFonts w:eastAsia="Calibri"/>
                <w:szCs w:val="24"/>
                <w:lang w:val="en-US"/>
              </w:rPr>
            </w:pPr>
            <w:r w:rsidRPr="00894957">
              <w:rPr>
                <w:rFonts w:eastAsia="Calibri"/>
                <w:szCs w:val="24"/>
              </w:rPr>
              <w:t>2</w:t>
            </w:r>
            <w:r w:rsidR="00C5266C" w:rsidRPr="00894957">
              <w:rPr>
                <w:rFonts w:eastAsia="Calibri"/>
                <w:szCs w:val="24"/>
              </w:rPr>
              <w:t>3</w:t>
            </w:r>
            <w:r w:rsidR="002704C7" w:rsidRPr="00894957">
              <w:rPr>
                <w:rFonts w:eastAsia="Calibri"/>
                <w:szCs w:val="24"/>
              </w:rPr>
              <w:t>2</w:t>
            </w:r>
            <w:r w:rsidR="00826315" w:rsidRPr="00894957">
              <w:rPr>
                <w:rFonts w:eastAsia="Calibri"/>
                <w:szCs w:val="24"/>
              </w:rPr>
              <w:t>,</w:t>
            </w:r>
            <w:r w:rsidR="00894957" w:rsidRPr="00894957">
              <w:rPr>
                <w:rFonts w:eastAsia="Calibri"/>
                <w:szCs w:val="24"/>
              </w:rPr>
              <w:t>93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894957" w:rsidRDefault="00894957" w:rsidP="00662105">
            <w:pPr>
              <w:pStyle w:val="11"/>
              <w:jc w:val="center"/>
              <w:rPr>
                <w:rFonts w:eastAsia="Calibri"/>
                <w:szCs w:val="24"/>
              </w:rPr>
            </w:pPr>
            <w:r w:rsidRPr="00894957">
              <w:rPr>
                <w:rFonts w:eastAsia="Calibri"/>
                <w:szCs w:val="24"/>
              </w:rPr>
              <w:t>10,07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94957" w:rsidRDefault="006D165C" w:rsidP="006B3399">
            <w:pPr>
              <w:pStyle w:val="11"/>
              <w:ind w:left="-19" w:right="-20"/>
              <w:jc w:val="center"/>
              <w:rPr>
                <w:rFonts w:eastAsia="Calibri"/>
                <w:szCs w:val="24"/>
                <w:lang w:val="en-US"/>
              </w:rPr>
            </w:pPr>
            <w:r w:rsidRPr="00894957">
              <w:rPr>
                <w:rFonts w:eastAsia="Calibri"/>
                <w:szCs w:val="24"/>
              </w:rPr>
              <w:t>2</w:t>
            </w:r>
            <w:r w:rsidR="00894957" w:rsidRPr="00894957">
              <w:rPr>
                <w:rFonts w:eastAsia="Calibri"/>
                <w:szCs w:val="24"/>
              </w:rPr>
              <w:t>39</w:t>
            </w:r>
            <w:r w:rsidRPr="00894957">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894957" w:rsidRDefault="006D165C" w:rsidP="002704C7">
            <w:pPr>
              <w:pStyle w:val="11"/>
              <w:jc w:val="center"/>
              <w:rPr>
                <w:rFonts w:eastAsia="Calibri"/>
                <w:szCs w:val="24"/>
              </w:rPr>
            </w:pPr>
            <w:r w:rsidRPr="00894957">
              <w:rPr>
                <w:rFonts w:eastAsia="Calibri"/>
                <w:szCs w:val="24"/>
              </w:rPr>
              <w:t>-</w:t>
            </w:r>
            <w:r w:rsidR="002704C7" w:rsidRPr="00894957">
              <w:rPr>
                <w:rFonts w:eastAsia="Calibri"/>
                <w:szCs w:val="24"/>
              </w:rPr>
              <w:t>5</w:t>
            </w:r>
          </w:p>
        </w:tc>
      </w:tr>
      <w:tr w:rsidR="00DF2D3A" w:rsidRPr="00DF2D3A"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704C7" w:rsidRDefault="00675867" w:rsidP="00BA71B6">
            <w:pPr>
              <w:pStyle w:val="11"/>
              <w:ind w:left="-142" w:firstLine="142"/>
              <w:jc w:val="center"/>
              <w:rPr>
                <w:rFonts w:eastAsia="Calibri"/>
                <w:szCs w:val="24"/>
              </w:rPr>
            </w:pPr>
            <w:r w:rsidRPr="002704C7">
              <w:rPr>
                <w:rFonts w:eastAsia="Calibri"/>
                <w:szCs w:val="24"/>
              </w:rPr>
              <w:t>Богучанская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2704C7" w:rsidRDefault="00675867" w:rsidP="00BA71B6">
            <w:pPr>
              <w:pStyle w:val="11"/>
              <w:jc w:val="center"/>
              <w:rPr>
                <w:rFonts w:eastAsia="Calibri"/>
                <w:szCs w:val="24"/>
              </w:rPr>
            </w:pPr>
            <w:r w:rsidRPr="002704C7">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94957" w:rsidRDefault="00BD7009" w:rsidP="002704C7">
            <w:pPr>
              <w:pStyle w:val="11"/>
              <w:jc w:val="center"/>
              <w:rPr>
                <w:rFonts w:eastAsia="Calibri"/>
                <w:szCs w:val="24"/>
                <w:lang w:val="en-US"/>
              </w:rPr>
            </w:pPr>
            <w:r w:rsidRPr="00894957">
              <w:rPr>
                <w:rFonts w:eastAsia="Calibri"/>
                <w:szCs w:val="24"/>
              </w:rPr>
              <w:t>20</w:t>
            </w:r>
            <w:r w:rsidR="00D4641C" w:rsidRPr="00894957">
              <w:rPr>
                <w:rFonts w:eastAsia="Calibri"/>
                <w:szCs w:val="24"/>
              </w:rPr>
              <w:t>7</w:t>
            </w:r>
            <w:r w:rsidR="00122B06" w:rsidRPr="00894957">
              <w:rPr>
                <w:rFonts w:eastAsia="Calibri"/>
                <w:szCs w:val="24"/>
              </w:rPr>
              <w:t>,</w:t>
            </w:r>
            <w:r w:rsidR="00894957" w:rsidRPr="00894957">
              <w:rPr>
                <w:rFonts w:eastAsia="Calibri"/>
                <w:szCs w:val="24"/>
              </w:rPr>
              <w:t>31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94957" w:rsidRDefault="00894957" w:rsidP="006D165C">
            <w:pPr>
              <w:pStyle w:val="11"/>
              <w:jc w:val="center"/>
              <w:rPr>
                <w:rFonts w:eastAsia="Calibri"/>
                <w:szCs w:val="24"/>
              </w:rPr>
            </w:pPr>
            <w:r w:rsidRPr="00894957">
              <w:rPr>
                <w:rFonts w:eastAsia="Calibri"/>
                <w:szCs w:val="24"/>
              </w:rPr>
              <w:t>0,69</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94957" w:rsidRDefault="00F93792" w:rsidP="002704C7">
            <w:pPr>
              <w:pStyle w:val="11"/>
              <w:jc w:val="center"/>
              <w:rPr>
                <w:rFonts w:eastAsia="Calibri"/>
                <w:szCs w:val="24"/>
              </w:rPr>
            </w:pPr>
            <w:r w:rsidRPr="00894957">
              <w:rPr>
                <w:rFonts w:eastAsia="Calibri"/>
                <w:szCs w:val="24"/>
              </w:rPr>
              <w:t>32</w:t>
            </w:r>
            <w:r w:rsidR="00894957" w:rsidRPr="00894957">
              <w:rPr>
                <w:rFonts w:eastAsia="Calibri"/>
                <w:szCs w:val="24"/>
              </w:rPr>
              <w:t>3</w:t>
            </w:r>
            <w:r w:rsidR="006D165C" w:rsidRPr="00894957">
              <w:rPr>
                <w:rFonts w:eastAsia="Calibri"/>
                <w:szCs w:val="24"/>
              </w:rPr>
              <w:t>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894957" w:rsidRDefault="00894957" w:rsidP="002704C7">
            <w:pPr>
              <w:pStyle w:val="11"/>
              <w:jc w:val="center"/>
              <w:rPr>
                <w:rFonts w:eastAsia="Calibri"/>
                <w:szCs w:val="24"/>
              </w:rPr>
            </w:pPr>
            <w:r w:rsidRPr="00894957">
              <w:rPr>
                <w:rFonts w:eastAsia="Calibri"/>
                <w:szCs w:val="24"/>
              </w:rPr>
              <w:t>2</w:t>
            </w:r>
          </w:p>
        </w:tc>
      </w:tr>
      <w:tr w:rsidR="00DF2D3A" w:rsidRPr="00DF2D3A"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4C59B8" w:rsidRDefault="00302568" w:rsidP="00287F0C">
            <w:pPr>
              <w:pStyle w:val="11"/>
              <w:ind w:left="-142" w:firstLine="142"/>
              <w:jc w:val="center"/>
              <w:rPr>
                <w:rFonts w:eastAsia="Calibri"/>
                <w:szCs w:val="24"/>
              </w:rPr>
            </w:pPr>
            <w:r w:rsidRPr="004C59B8">
              <w:rPr>
                <w:rFonts w:eastAsia="Calibri"/>
                <w:szCs w:val="24"/>
              </w:rPr>
              <w:t>Курейская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4C59B8" w:rsidRDefault="00302568" w:rsidP="00287F0C">
            <w:pPr>
              <w:pStyle w:val="11"/>
              <w:ind w:left="-142" w:firstLine="142"/>
              <w:jc w:val="center"/>
              <w:rPr>
                <w:rFonts w:eastAsia="Calibri"/>
                <w:szCs w:val="24"/>
              </w:rPr>
            </w:pPr>
            <w:r w:rsidRPr="004C59B8">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07A87" w:rsidRDefault="0067560E" w:rsidP="008712F4">
            <w:pPr>
              <w:pStyle w:val="11"/>
              <w:ind w:left="-142" w:firstLine="142"/>
              <w:jc w:val="center"/>
              <w:rPr>
                <w:rFonts w:eastAsia="Calibri"/>
                <w:szCs w:val="24"/>
              </w:rPr>
            </w:pPr>
            <w:r w:rsidRPr="00A07A87">
              <w:rPr>
                <w:rFonts w:eastAsia="Calibri"/>
                <w:szCs w:val="24"/>
              </w:rPr>
              <w:t>8</w:t>
            </w:r>
            <w:r w:rsidR="00851B27" w:rsidRPr="00A07A87">
              <w:rPr>
                <w:rFonts w:eastAsia="Calibri"/>
                <w:szCs w:val="24"/>
              </w:rPr>
              <w:t>8</w:t>
            </w:r>
            <w:r w:rsidR="00DE5E69" w:rsidRPr="00A07A87">
              <w:rPr>
                <w:rFonts w:eastAsia="Calibri"/>
                <w:szCs w:val="24"/>
              </w:rPr>
              <w:t>,</w:t>
            </w:r>
            <w:r w:rsidR="00A07A87" w:rsidRPr="00A07A87">
              <w:rPr>
                <w:rFonts w:eastAsia="Calibri"/>
                <w:szCs w:val="24"/>
              </w:rPr>
              <w:t>47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07A87" w:rsidRDefault="00A07A87" w:rsidP="00FB13DC">
            <w:pPr>
              <w:pStyle w:val="11"/>
              <w:ind w:left="-142" w:firstLine="142"/>
              <w:jc w:val="center"/>
              <w:rPr>
                <w:rFonts w:eastAsia="Calibri"/>
                <w:szCs w:val="24"/>
              </w:rPr>
            </w:pPr>
            <w:r w:rsidRPr="00A07A87">
              <w:rPr>
                <w:rFonts w:eastAsia="Calibri"/>
                <w:szCs w:val="24"/>
              </w:rPr>
              <w:t>6,53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07A87" w:rsidRDefault="00FB13DC" w:rsidP="008712F4">
            <w:pPr>
              <w:pStyle w:val="11"/>
              <w:ind w:left="-142" w:firstLine="142"/>
              <w:jc w:val="center"/>
              <w:rPr>
                <w:rFonts w:eastAsia="Calibri"/>
                <w:szCs w:val="24"/>
              </w:rPr>
            </w:pPr>
            <w:r w:rsidRPr="00A07A87">
              <w:rPr>
                <w:rFonts w:eastAsia="Calibri"/>
                <w:szCs w:val="24"/>
              </w:rPr>
              <w:t>4</w:t>
            </w:r>
            <w:r w:rsidR="00A07A87" w:rsidRPr="00A07A87">
              <w:rPr>
                <w:rFonts w:eastAsia="Calibri"/>
                <w:szCs w:val="24"/>
              </w:rPr>
              <w:t>37</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07A87" w:rsidRDefault="00FB13DC" w:rsidP="008712F4">
            <w:pPr>
              <w:pStyle w:val="11"/>
              <w:jc w:val="center"/>
              <w:rPr>
                <w:rFonts w:eastAsia="Calibri"/>
                <w:szCs w:val="24"/>
              </w:rPr>
            </w:pPr>
            <w:r w:rsidRPr="00A07A87">
              <w:rPr>
                <w:rFonts w:eastAsia="Calibri"/>
                <w:szCs w:val="24"/>
              </w:rPr>
              <w:t>-</w:t>
            </w:r>
            <w:r w:rsidR="00A07A87" w:rsidRPr="00A07A87">
              <w:rPr>
                <w:rFonts w:eastAsia="Calibri"/>
                <w:szCs w:val="24"/>
              </w:rPr>
              <w:t>7</w:t>
            </w:r>
          </w:p>
        </w:tc>
      </w:tr>
      <w:tr w:rsidR="00DF2D3A" w:rsidRPr="00DF2D3A"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4C59B8" w:rsidRDefault="00DB5808" w:rsidP="00B80692">
            <w:pPr>
              <w:pStyle w:val="11"/>
              <w:jc w:val="center"/>
              <w:rPr>
                <w:rFonts w:eastAsia="Calibri"/>
                <w:szCs w:val="24"/>
              </w:rPr>
            </w:pPr>
            <w:r w:rsidRPr="004C59B8">
              <w:rPr>
                <w:rFonts w:eastAsia="Calibri"/>
                <w:szCs w:val="24"/>
              </w:rPr>
              <w:t>Усть-Хантайская</w:t>
            </w:r>
            <w:r w:rsidR="00BB6075" w:rsidRPr="004C59B8">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4C59B8" w:rsidRDefault="00302568" w:rsidP="00B80692">
            <w:pPr>
              <w:pStyle w:val="11"/>
              <w:jc w:val="center"/>
              <w:rPr>
                <w:rFonts w:eastAsia="Calibri"/>
                <w:szCs w:val="24"/>
              </w:rPr>
            </w:pPr>
            <w:r w:rsidRPr="004C59B8">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07A87" w:rsidRDefault="00F36A1B" w:rsidP="008712F4">
            <w:pPr>
              <w:pStyle w:val="11"/>
              <w:jc w:val="center"/>
              <w:rPr>
                <w:rFonts w:eastAsia="Calibri"/>
                <w:szCs w:val="24"/>
              </w:rPr>
            </w:pPr>
            <w:r w:rsidRPr="00A07A87">
              <w:rPr>
                <w:rFonts w:eastAsia="Calibri"/>
                <w:szCs w:val="24"/>
              </w:rPr>
              <w:t>5</w:t>
            </w:r>
            <w:r w:rsidR="00B237A5" w:rsidRPr="00A07A87">
              <w:rPr>
                <w:rFonts w:eastAsia="Calibri"/>
                <w:szCs w:val="24"/>
              </w:rPr>
              <w:t>8</w:t>
            </w:r>
            <w:r w:rsidR="0054213E" w:rsidRPr="00A07A87">
              <w:rPr>
                <w:rFonts w:eastAsia="Calibri"/>
                <w:szCs w:val="24"/>
              </w:rPr>
              <w:t>,</w:t>
            </w:r>
            <w:r w:rsidR="00FB13DC" w:rsidRPr="00A07A87">
              <w:rPr>
                <w:rFonts w:eastAsia="Calibri"/>
                <w:szCs w:val="24"/>
              </w:rPr>
              <w:t>3</w:t>
            </w:r>
            <w:r w:rsidR="00A07A87" w:rsidRPr="00A07A87">
              <w:rPr>
                <w:rFonts w:eastAsia="Calibri"/>
                <w:szCs w:val="24"/>
              </w:rPr>
              <w:t>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07A87" w:rsidRDefault="00A07A87" w:rsidP="00FB13DC">
            <w:pPr>
              <w:pStyle w:val="11"/>
              <w:jc w:val="center"/>
              <w:rPr>
                <w:rFonts w:eastAsia="Calibri"/>
                <w:szCs w:val="24"/>
              </w:rPr>
            </w:pPr>
            <w:r w:rsidRPr="00A07A87">
              <w:rPr>
                <w:rFonts w:eastAsia="Calibri"/>
                <w:szCs w:val="24"/>
              </w:rPr>
              <w:t>1,7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07A87" w:rsidRDefault="00A07A87" w:rsidP="00851B27">
            <w:pPr>
              <w:pStyle w:val="11"/>
              <w:jc w:val="center"/>
              <w:rPr>
                <w:rFonts w:eastAsia="Calibri"/>
                <w:szCs w:val="24"/>
              </w:rPr>
            </w:pPr>
            <w:r w:rsidRPr="00A07A87">
              <w:rPr>
                <w:rFonts w:eastAsia="Calibri"/>
                <w:szCs w:val="24"/>
              </w:rPr>
              <w:t>694</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A07A87" w:rsidRDefault="00FB13DC" w:rsidP="008712F4">
            <w:pPr>
              <w:pStyle w:val="11"/>
              <w:jc w:val="center"/>
              <w:rPr>
                <w:rFonts w:eastAsia="Calibri"/>
                <w:szCs w:val="24"/>
              </w:rPr>
            </w:pPr>
            <w:r w:rsidRPr="00A07A87">
              <w:rPr>
                <w:rFonts w:eastAsia="Calibri"/>
                <w:szCs w:val="24"/>
              </w:rPr>
              <w:t>-</w:t>
            </w:r>
            <w:r w:rsidR="00A07A87" w:rsidRPr="00A07A87">
              <w:rPr>
                <w:rFonts w:eastAsia="Calibri"/>
                <w:szCs w:val="24"/>
              </w:rPr>
              <w:t>2</w:t>
            </w:r>
          </w:p>
        </w:tc>
      </w:tr>
    </w:tbl>
    <w:p w:rsidR="00F46D8F" w:rsidRPr="00DF2D3A" w:rsidRDefault="00F46D8F" w:rsidP="00675867">
      <w:pPr>
        <w:pStyle w:val="11"/>
        <w:ind w:firstLine="567"/>
        <w:jc w:val="both"/>
        <w:rPr>
          <w:color w:val="FF0000"/>
          <w:sz w:val="26"/>
          <w:szCs w:val="26"/>
          <w:highlight w:val="yellow"/>
        </w:rPr>
      </w:pPr>
    </w:p>
    <w:p w:rsidR="00A40E81" w:rsidRPr="004C59B8" w:rsidRDefault="005E5F44" w:rsidP="00675867">
      <w:pPr>
        <w:pStyle w:val="11"/>
        <w:ind w:firstLine="567"/>
        <w:jc w:val="both"/>
        <w:rPr>
          <w:sz w:val="26"/>
          <w:szCs w:val="26"/>
        </w:rPr>
      </w:pPr>
      <w:r w:rsidRPr="004C59B8">
        <w:rPr>
          <w:sz w:val="26"/>
          <w:szCs w:val="26"/>
        </w:rPr>
        <w:t xml:space="preserve">Енисейским БВУ установлены следующие режимы работы Ангаро-Енисейского каскада и Северных ГЭС </w:t>
      </w:r>
      <w:r w:rsidR="00710CA8" w:rsidRPr="004C59B8">
        <w:rPr>
          <w:i/>
          <w:sz w:val="26"/>
          <w:szCs w:val="26"/>
        </w:rPr>
        <w:t>(</w:t>
      </w:r>
      <w:r w:rsidR="00B74C80" w:rsidRPr="004C59B8">
        <w:rPr>
          <w:i/>
          <w:sz w:val="26"/>
          <w:szCs w:val="26"/>
        </w:rPr>
        <w:t xml:space="preserve">письмо ЕнБВУ от </w:t>
      </w:r>
      <w:r w:rsidR="00BA5937" w:rsidRPr="004C59B8">
        <w:rPr>
          <w:i/>
          <w:sz w:val="26"/>
          <w:szCs w:val="26"/>
        </w:rPr>
        <w:t>29.01</w:t>
      </w:r>
      <w:r w:rsidR="00B74C80" w:rsidRPr="004C59B8">
        <w:rPr>
          <w:i/>
          <w:sz w:val="26"/>
          <w:szCs w:val="26"/>
        </w:rPr>
        <w:t>.202</w:t>
      </w:r>
      <w:r w:rsidR="00BA5937" w:rsidRPr="004C59B8">
        <w:rPr>
          <w:i/>
          <w:sz w:val="26"/>
          <w:szCs w:val="26"/>
        </w:rPr>
        <w:t>5</w:t>
      </w:r>
      <w:r w:rsidR="00B74C80" w:rsidRPr="004C59B8">
        <w:rPr>
          <w:i/>
          <w:sz w:val="26"/>
          <w:szCs w:val="26"/>
        </w:rPr>
        <w:t xml:space="preserve"> № 05-</w:t>
      </w:r>
      <w:r w:rsidR="00BA5937" w:rsidRPr="004C59B8">
        <w:rPr>
          <w:i/>
          <w:sz w:val="26"/>
          <w:szCs w:val="26"/>
        </w:rPr>
        <w:t>331</w:t>
      </w:r>
      <w:r w:rsidRPr="004C59B8">
        <w:rPr>
          <w:i/>
          <w:sz w:val="26"/>
          <w:szCs w:val="26"/>
        </w:rPr>
        <w:t>)</w:t>
      </w:r>
      <w:r w:rsidR="00CB1A49" w:rsidRPr="004C59B8">
        <w:rPr>
          <w:sz w:val="26"/>
          <w:szCs w:val="26"/>
        </w:rPr>
        <w:t xml:space="preserve"> на период</w:t>
      </w:r>
      <w:r w:rsidR="006161B5" w:rsidRPr="004C59B8">
        <w:rPr>
          <w:sz w:val="26"/>
          <w:szCs w:val="26"/>
        </w:rPr>
        <w:t xml:space="preserve"> </w:t>
      </w:r>
      <w:r w:rsidR="00710CA8" w:rsidRPr="004C59B8">
        <w:rPr>
          <w:sz w:val="26"/>
          <w:szCs w:val="26"/>
        </w:rPr>
        <w:t xml:space="preserve">с </w:t>
      </w:r>
      <w:r w:rsidR="00B74C80" w:rsidRPr="004C59B8">
        <w:rPr>
          <w:sz w:val="26"/>
          <w:szCs w:val="26"/>
        </w:rPr>
        <w:t>0</w:t>
      </w:r>
      <w:r w:rsidR="00131218" w:rsidRPr="004C59B8">
        <w:rPr>
          <w:sz w:val="26"/>
          <w:szCs w:val="26"/>
        </w:rPr>
        <w:t>1</w:t>
      </w:r>
      <w:r w:rsidR="00CB1A49" w:rsidRPr="004C59B8">
        <w:rPr>
          <w:sz w:val="26"/>
          <w:szCs w:val="26"/>
        </w:rPr>
        <w:t>.</w:t>
      </w:r>
      <w:r w:rsidR="00BA5937" w:rsidRPr="004C59B8">
        <w:rPr>
          <w:sz w:val="26"/>
          <w:szCs w:val="26"/>
        </w:rPr>
        <w:t>02</w:t>
      </w:r>
      <w:r w:rsidR="00D027D2" w:rsidRPr="004C59B8">
        <w:rPr>
          <w:sz w:val="26"/>
          <w:szCs w:val="26"/>
        </w:rPr>
        <w:t>.202</w:t>
      </w:r>
      <w:r w:rsidR="00131218" w:rsidRPr="004C59B8">
        <w:rPr>
          <w:sz w:val="26"/>
          <w:szCs w:val="26"/>
        </w:rPr>
        <w:t>5</w:t>
      </w:r>
      <w:r w:rsidR="00D027D2" w:rsidRPr="004C59B8">
        <w:rPr>
          <w:sz w:val="26"/>
          <w:szCs w:val="26"/>
        </w:rPr>
        <w:t xml:space="preserve"> по </w:t>
      </w:r>
      <w:r w:rsidR="00BA5937" w:rsidRPr="004C59B8">
        <w:rPr>
          <w:sz w:val="26"/>
          <w:szCs w:val="26"/>
        </w:rPr>
        <w:t>03</w:t>
      </w:r>
      <w:r w:rsidR="001A6D7F" w:rsidRPr="004C59B8">
        <w:rPr>
          <w:sz w:val="26"/>
          <w:szCs w:val="26"/>
        </w:rPr>
        <w:t>.</w:t>
      </w:r>
      <w:r w:rsidR="00BA5937" w:rsidRPr="004C59B8">
        <w:rPr>
          <w:sz w:val="26"/>
          <w:szCs w:val="26"/>
        </w:rPr>
        <w:t>03</w:t>
      </w:r>
      <w:r w:rsidR="00710CA8" w:rsidRPr="004C59B8">
        <w:rPr>
          <w:sz w:val="26"/>
          <w:szCs w:val="26"/>
        </w:rPr>
        <w:t>.202</w:t>
      </w:r>
      <w:r w:rsidR="00131218" w:rsidRPr="004C59B8">
        <w:rPr>
          <w:sz w:val="26"/>
          <w:szCs w:val="26"/>
        </w:rPr>
        <w:t>5</w:t>
      </w:r>
      <w:r w:rsidR="00964E8C" w:rsidRPr="004C59B8">
        <w:rPr>
          <w:sz w:val="26"/>
          <w:szCs w:val="26"/>
        </w:rPr>
        <w:t xml:space="preserve">: </w:t>
      </w:r>
    </w:p>
    <w:p w:rsidR="00675867" w:rsidRPr="004C59B8" w:rsidRDefault="00675867" w:rsidP="00675867">
      <w:pPr>
        <w:pStyle w:val="11"/>
        <w:ind w:firstLine="567"/>
        <w:jc w:val="both"/>
        <w:rPr>
          <w:i/>
          <w:sz w:val="26"/>
          <w:szCs w:val="26"/>
        </w:rPr>
      </w:pPr>
      <w:r w:rsidRPr="004C59B8">
        <w:rPr>
          <w:b/>
          <w:sz w:val="26"/>
          <w:szCs w:val="26"/>
        </w:rPr>
        <w:t>Саяно-Шушенской ГЭС</w:t>
      </w:r>
      <w:r w:rsidRPr="004C59B8">
        <w:rPr>
          <w:sz w:val="26"/>
          <w:szCs w:val="26"/>
        </w:rPr>
        <w:t xml:space="preserve"> –</w:t>
      </w:r>
      <w:r w:rsidR="002F1758" w:rsidRPr="004C59B8">
        <w:rPr>
          <w:sz w:val="26"/>
          <w:szCs w:val="26"/>
        </w:rPr>
        <w:t xml:space="preserve"> </w:t>
      </w:r>
      <w:r w:rsidR="00B74C80" w:rsidRPr="004C59B8">
        <w:rPr>
          <w:i/>
          <w:sz w:val="26"/>
          <w:szCs w:val="26"/>
        </w:rPr>
        <w:t xml:space="preserve">средними за период сбросными расходами в диапазоне </w:t>
      </w:r>
      <w:r w:rsidR="002F1758" w:rsidRPr="004C59B8">
        <w:rPr>
          <w:b/>
          <w:i/>
          <w:sz w:val="26"/>
          <w:szCs w:val="26"/>
        </w:rPr>
        <w:t>1</w:t>
      </w:r>
      <w:r w:rsidR="00BA5937" w:rsidRPr="004C59B8">
        <w:rPr>
          <w:b/>
          <w:i/>
          <w:sz w:val="26"/>
          <w:szCs w:val="26"/>
        </w:rPr>
        <w:t>2</w:t>
      </w:r>
      <w:r w:rsidR="002F1758" w:rsidRPr="004C59B8">
        <w:rPr>
          <w:b/>
          <w:i/>
          <w:sz w:val="26"/>
          <w:szCs w:val="26"/>
        </w:rPr>
        <w:t xml:space="preserve">00 </w:t>
      </w:r>
      <w:r w:rsidR="003B6666" w:rsidRPr="004C59B8">
        <w:rPr>
          <w:i/>
          <w:sz w:val="26"/>
          <w:szCs w:val="26"/>
        </w:rPr>
        <w:t>±</w:t>
      </w:r>
      <w:r w:rsidR="002F1758" w:rsidRPr="004C59B8">
        <w:rPr>
          <w:b/>
          <w:i/>
          <w:sz w:val="26"/>
          <w:szCs w:val="26"/>
        </w:rPr>
        <w:t xml:space="preserve"> 100</w:t>
      </w:r>
      <w:r w:rsidR="002F1758" w:rsidRPr="004C59B8">
        <w:rPr>
          <w:i/>
          <w:sz w:val="26"/>
          <w:szCs w:val="26"/>
        </w:rPr>
        <w:t xml:space="preserve"> м³/с</w:t>
      </w:r>
      <w:r w:rsidR="00D027D2" w:rsidRPr="004C59B8">
        <w:rPr>
          <w:i/>
          <w:sz w:val="26"/>
          <w:szCs w:val="26"/>
        </w:rPr>
        <w:t xml:space="preserve">; </w:t>
      </w:r>
    </w:p>
    <w:p w:rsidR="00D027D2" w:rsidRPr="004C59B8" w:rsidRDefault="00675867" w:rsidP="00251EEB">
      <w:pPr>
        <w:pStyle w:val="11"/>
        <w:ind w:firstLine="567"/>
        <w:jc w:val="both"/>
        <w:rPr>
          <w:i/>
          <w:sz w:val="26"/>
          <w:szCs w:val="26"/>
        </w:rPr>
      </w:pPr>
      <w:r w:rsidRPr="004C59B8">
        <w:rPr>
          <w:b/>
          <w:sz w:val="26"/>
          <w:szCs w:val="26"/>
        </w:rPr>
        <w:t>Красноярской ГЭС</w:t>
      </w:r>
      <w:r w:rsidRPr="004C59B8">
        <w:rPr>
          <w:sz w:val="26"/>
          <w:szCs w:val="26"/>
        </w:rPr>
        <w:t xml:space="preserve"> –</w:t>
      </w:r>
      <w:r w:rsidR="00DE7FEC" w:rsidRPr="004C59B8">
        <w:rPr>
          <w:sz w:val="26"/>
          <w:szCs w:val="26"/>
        </w:rPr>
        <w:t xml:space="preserve"> </w:t>
      </w:r>
      <w:r w:rsidR="00B74C80" w:rsidRPr="004C59B8">
        <w:rPr>
          <w:i/>
          <w:sz w:val="26"/>
          <w:szCs w:val="26"/>
        </w:rPr>
        <w:t xml:space="preserve">среднесуточными сбросными расходами в диапазоне </w:t>
      </w:r>
      <w:r w:rsidR="00BA5937" w:rsidRPr="004C59B8">
        <w:rPr>
          <w:b/>
          <w:i/>
          <w:sz w:val="26"/>
          <w:szCs w:val="26"/>
        </w:rPr>
        <w:t>2200 – 2400</w:t>
      </w:r>
      <w:r w:rsidR="00B07A52" w:rsidRPr="004C59B8">
        <w:rPr>
          <w:b/>
          <w:i/>
          <w:sz w:val="26"/>
          <w:szCs w:val="26"/>
        </w:rPr>
        <w:t xml:space="preserve"> </w:t>
      </w:r>
      <w:r w:rsidR="00B74C80" w:rsidRPr="004C59B8">
        <w:rPr>
          <w:i/>
          <w:sz w:val="26"/>
          <w:szCs w:val="26"/>
        </w:rPr>
        <w:t>м³/с</w:t>
      </w:r>
      <w:r w:rsidR="00B07A52" w:rsidRPr="004C59B8">
        <w:rPr>
          <w:i/>
          <w:sz w:val="26"/>
          <w:szCs w:val="26"/>
        </w:rPr>
        <w:t>;</w:t>
      </w:r>
    </w:p>
    <w:p w:rsidR="009A0A23" w:rsidRPr="004C59B8" w:rsidRDefault="00675867" w:rsidP="009A0A23">
      <w:pPr>
        <w:pStyle w:val="11"/>
        <w:ind w:firstLine="567"/>
        <w:jc w:val="both"/>
        <w:rPr>
          <w:b/>
          <w:sz w:val="26"/>
          <w:szCs w:val="26"/>
        </w:rPr>
      </w:pPr>
      <w:r w:rsidRPr="004C59B8">
        <w:rPr>
          <w:b/>
          <w:sz w:val="26"/>
          <w:szCs w:val="26"/>
        </w:rPr>
        <w:t>Богучанской ГЭС</w:t>
      </w:r>
      <w:r w:rsidRPr="004C59B8">
        <w:rPr>
          <w:sz w:val="26"/>
          <w:szCs w:val="26"/>
        </w:rPr>
        <w:t xml:space="preserve"> –</w:t>
      </w:r>
      <w:r w:rsidR="003B6666" w:rsidRPr="004C59B8">
        <w:rPr>
          <w:sz w:val="26"/>
          <w:szCs w:val="26"/>
        </w:rPr>
        <w:t xml:space="preserve"> </w:t>
      </w:r>
      <w:r w:rsidR="007B7337" w:rsidRPr="004C59B8">
        <w:rPr>
          <w:i/>
          <w:sz w:val="26"/>
          <w:szCs w:val="26"/>
        </w:rPr>
        <w:t>среднесуточными с</w:t>
      </w:r>
      <w:r w:rsidR="00935A57" w:rsidRPr="004C59B8">
        <w:rPr>
          <w:i/>
          <w:sz w:val="26"/>
          <w:szCs w:val="26"/>
        </w:rPr>
        <w:t xml:space="preserve">бросными расходами в диапазоне </w:t>
      </w:r>
      <w:r w:rsidR="003B6666" w:rsidRPr="004C59B8">
        <w:rPr>
          <w:b/>
          <w:i/>
          <w:sz w:val="26"/>
          <w:szCs w:val="26"/>
        </w:rPr>
        <w:t>3100</w:t>
      </w:r>
      <w:r w:rsidR="007B7337" w:rsidRPr="004C59B8">
        <w:rPr>
          <w:b/>
          <w:i/>
          <w:sz w:val="26"/>
          <w:szCs w:val="26"/>
        </w:rPr>
        <w:t xml:space="preserve"> – </w:t>
      </w:r>
      <w:r w:rsidR="00E16C56" w:rsidRPr="004C59B8">
        <w:rPr>
          <w:b/>
          <w:i/>
          <w:sz w:val="26"/>
          <w:szCs w:val="26"/>
        </w:rPr>
        <w:t>3</w:t>
      </w:r>
      <w:r w:rsidR="00BA5937" w:rsidRPr="004C59B8">
        <w:rPr>
          <w:b/>
          <w:i/>
          <w:sz w:val="26"/>
          <w:szCs w:val="26"/>
        </w:rPr>
        <w:t>3</w:t>
      </w:r>
      <w:r w:rsidR="00925E5C" w:rsidRPr="004C59B8">
        <w:rPr>
          <w:b/>
          <w:i/>
          <w:sz w:val="26"/>
          <w:szCs w:val="26"/>
        </w:rPr>
        <w:t>00</w:t>
      </w:r>
      <w:r w:rsidR="007B7337" w:rsidRPr="004C59B8">
        <w:rPr>
          <w:i/>
          <w:sz w:val="26"/>
          <w:szCs w:val="26"/>
        </w:rPr>
        <w:t xml:space="preserve"> м³/с</w:t>
      </w:r>
      <w:r w:rsidR="009A0A23" w:rsidRPr="004C59B8">
        <w:rPr>
          <w:i/>
          <w:sz w:val="26"/>
          <w:szCs w:val="26"/>
        </w:rPr>
        <w:t>;</w:t>
      </w:r>
      <w:r w:rsidR="00F97A37" w:rsidRPr="004C59B8">
        <w:rPr>
          <w:b/>
          <w:sz w:val="26"/>
          <w:szCs w:val="26"/>
        </w:rPr>
        <w:t xml:space="preserve"> </w:t>
      </w:r>
    </w:p>
    <w:p w:rsidR="00675867" w:rsidRPr="004C59B8" w:rsidRDefault="00675867" w:rsidP="00675867">
      <w:pPr>
        <w:pStyle w:val="11"/>
        <w:ind w:firstLine="567"/>
        <w:jc w:val="both"/>
        <w:rPr>
          <w:sz w:val="26"/>
          <w:szCs w:val="26"/>
        </w:rPr>
      </w:pPr>
      <w:r w:rsidRPr="004C59B8">
        <w:rPr>
          <w:b/>
          <w:sz w:val="26"/>
          <w:szCs w:val="26"/>
        </w:rPr>
        <w:t>Курейской ГЭС</w:t>
      </w:r>
      <w:r w:rsidRPr="004C59B8">
        <w:rPr>
          <w:sz w:val="26"/>
          <w:szCs w:val="26"/>
        </w:rPr>
        <w:t xml:space="preserve"> – </w:t>
      </w:r>
      <w:r w:rsidR="00B74C80" w:rsidRPr="004C59B8">
        <w:rPr>
          <w:i/>
          <w:sz w:val="26"/>
          <w:szCs w:val="26"/>
        </w:rPr>
        <w:t>средними за период сбросными расходами в диапазоне</w:t>
      </w:r>
      <w:r w:rsidR="00467F8D" w:rsidRPr="004C59B8">
        <w:rPr>
          <w:i/>
          <w:sz w:val="26"/>
          <w:szCs w:val="26"/>
        </w:rPr>
        <w:br/>
      </w:r>
      <w:r w:rsidR="002C2B80" w:rsidRPr="004C59B8">
        <w:rPr>
          <w:b/>
          <w:i/>
          <w:sz w:val="26"/>
          <w:szCs w:val="26"/>
        </w:rPr>
        <w:t>4</w:t>
      </w:r>
      <w:r w:rsidR="00B74C80" w:rsidRPr="004C59B8">
        <w:rPr>
          <w:b/>
          <w:i/>
          <w:sz w:val="26"/>
          <w:szCs w:val="26"/>
        </w:rPr>
        <w:t>0</w:t>
      </w:r>
      <w:r w:rsidR="00D027D2" w:rsidRPr="004C59B8">
        <w:rPr>
          <w:b/>
          <w:i/>
          <w:sz w:val="26"/>
          <w:szCs w:val="26"/>
        </w:rPr>
        <w:t xml:space="preserve">0 – </w:t>
      </w:r>
      <w:r w:rsidR="00B74C80" w:rsidRPr="004C59B8">
        <w:rPr>
          <w:b/>
          <w:i/>
          <w:sz w:val="26"/>
          <w:szCs w:val="26"/>
        </w:rPr>
        <w:t>70</w:t>
      </w:r>
      <w:r w:rsidRPr="004C59B8">
        <w:rPr>
          <w:b/>
          <w:i/>
          <w:sz w:val="26"/>
          <w:szCs w:val="26"/>
        </w:rPr>
        <w:t>0</w:t>
      </w:r>
      <w:r w:rsidR="00EE57D8" w:rsidRPr="004C59B8">
        <w:rPr>
          <w:b/>
          <w:i/>
          <w:sz w:val="26"/>
          <w:szCs w:val="26"/>
        </w:rPr>
        <w:t xml:space="preserve"> </w:t>
      </w:r>
      <w:r w:rsidRPr="004C59B8">
        <w:rPr>
          <w:i/>
          <w:sz w:val="26"/>
          <w:szCs w:val="26"/>
        </w:rPr>
        <w:t>м³/с;</w:t>
      </w:r>
    </w:p>
    <w:p w:rsidR="00675867" w:rsidRPr="004C59B8" w:rsidRDefault="00675867" w:rsidP="00675867">
      <w:pPr>
        <w:pStyle w:val="11"/>
        <w:ind w:firstLine="567"/>
        <w:jc w:val="both"/>
        <w:rPr>
          <w:sz w:val="26"/>
          <w:szCs w:val="26"/>
        </w:rPr>
      </w:pPr>
      <w:r w:rsidRPr="004C59B8">
        <w:rPr>
          <w:b/>
          <w:sz w:val="26"/>
          <w:szCs w:val="26"/>
        </w:rPr>
        <w:t>Усть-Хантайской ГЭС</w:t>
      </w:r>
      <w:r w:rsidRPr="004C59B8">
        <w:rPr>
          <w:sz w:val="26"/>
          <w:szCs w:val="26"/>
        </w:rPr>
        <w:t xml:space="preserve"> – </w:t>
      </w:r>
      <w:r w:rsidRPr="004C59B8">
        <w:rPr>
          <w:i/>
          <w:sz w:val="26"/>
          <w:szCs w:val="26"/>
        </w:rPr>
        <w:t xml:space="preserve">средними за период сбросными расходами в диапазоне </w:t>
      </w:r>
      <w:r w:rsidR="00336966" w:rsidRPr="004C59B8">
        <w:rPr>
          <w:i/>
          <w:sz w:val="26"/>
          <w:szCs w:val="26"/>
        </w:rPr>
        <w:br/>
      </w:r>
      <w:r w:rsidR="00B74C80" w:rsidRPr="004C59B8">
        <w:rPr>
          <w:b/>
          <w:i/>
          <w:sz w:val="26"/>
          <w:szCs w:val="26"/>
        </w:rPr>
        <w:t>500</w:t>
      </w:r>
      <w:r w:rsidR="00D027D2" w:rsidRPr="004C59B8">
        <w:rPr>
          <w:b/>
          <w:i/>
          <w:sz w:val="26"/>
          <w:szCs w:val="26"/>
        </w:rPr>
        <w:t xml:space="preserve"> – </w:t>
      </w:r>
      <w:r w:rsidR="00B74C80" w:rsidRPr="004C59B8">
        <w:rPr>
          <w:b/>
          <w:i/>
          <w:sz w:val="26"/>
          <w:szCs w:val="26"/>
        </w:rPr>
        <w:t>8</w:t>
      </w:r>
      <w:r w:rsidRPr="004C59B8">
        <w:rPr>
          <w:b/>
          <w:i/>
          <w:sz w:val="26"/>
          <w:szCs w:val="26"/>
        </w:rPr>
        <w:t xml:space="preserve">00 </w:t>
      </w:r>
      <w:r w:rsidRPr="004C59B8">
        <w:rPr>
          <w:i/>
          <w:sz w:val="26"/>
          <w:szCs w:val="26"/>
        </w:rPr>
        <w:t>м³/с</w:t>
      </w:r>
      <w:r w:rsidRPr="004C59B8">
        <w:rPr>
          <w:sz w:val="26"/>
          <w:szCs w:val="26"/>
        </w:rPr>
        <w:t>.</w:t>
      </w:r>
    </w:p>
    <w:p w:rsidR="00F95A13" w:rsidRPr="004C59B8" w:rsidRDefault="00675867" w:rsidP="002D1965">
      <w:pPr>
        <w:pStyle w:val="11"/>
        <w:ind w:firstLine="567"/>
        <w:jc w:val="both"/>
        <w:rPr>
          <w:i/>
          <w:sz w:val="26"/>
          <w:szCs w:val="26"/>
        </w:rPr>
      </w:pPr>
      <w:r w:rsidRPr="004C59B8">
        <w:rPr>
          <w:i/>
          <w:sz w:val="26"/>
          <w:szCs w:val="26"/>
        </w:rPr>
        <w:t xml:space="preserve">Режимы работы водохранилищ Ангаро-Енисейского каскада и Северных ГЭС подлежат оперативной корректировке Енисейским БВУ в зависимости </w:t>
      </w:r>
      <w:r w:rsidRPr="004C59B8">
        <w:rPr>
          <w:i/>
          <w:sz w:val="26"/>
          <w:szCs w:val="26"/>
        </w:rPr>
        <w:br/>
        <w:t>от складывающейся гидрологической обстановки.</w:t>
      </w:r>
    </w:p>
    <w:p w:rsidR="00876D49" w:rsidRPr="00330EE5" w:rsidRDefault="00675867" w:rsidP="00876D49">
      <w:pPr>
        <w:pStyle w:val="afb"/>
        <w:numPr>
          <w:ilvl w:val="2"/>
          <w:numId w:val="2"/>
        </w:numPr>
        <w:tabs>
          <w:tab w:val="left" w:pos="284"/>
          <w:tab w:val="left" w:pos="1276"/>
        </w:tabs>
        <w:ind w:left="0" w:firstLine="567"/>
        <w:jc w:val="both"/>
        <w:rPr>
          <w:b/>
          <w:sz w:val="26"/>
          <w:szCs w:val="26"/>
        </w:rPr>
      </w:pPr>
      <w:r w:rsidRPr="00330EE5">
        <w:rPr>
          <w:b/>
          <w:sz w:val="26"/>
          <w:szCs w:val="26"/>
        </w:rPr>
        <w:t xml:space="preserve">Обстановка на </w:t>
      </w:r>
      <w:r w:rsidR="00F15414" w:rsidRPr="00330EE5">
        <w:rPr>
          <w:b/>
          <w:sz w:val="26"/>
          <w:szCs w:val="26"/>
          <w:lang w:val="ru-RU"/>
        </w:rPr>
        <w:t>водных</w:t>
      </w:r>
      <w:r w:rsidRPr="00330EE5">
        <w:rPr>
          <w:b/>
          <w:sz w:val="26"/>
          <w:szCs w:val="26"/>
        </w:rPr>
        <w:t xml:space="preserve"> </w:t>
      </w:r>
      <w:r w:rsidR="00F15414" w:rsidRPr="00330EE5">
        <w:rPr>
          <w:b/>
          <w:sz w:val="26"/>
          <w:szCs w:val="26"/>
          <w:lang w:val="ru-RU"/>
        </w:rPr>
        <w:t>объектах</w:t>
      </w:r>
      <w:r w:rsidRPr="00330EE5">
        <w:rPr>
          <w:b/>
          <w:sz w:val="26"/>
          <w:szCs w:val="26"/>
        </w:rPr>
        <w:t>:</w:t>
      </w:r>
    </w:p>
    <w:p w:rsidR="007E3E43" w:rsidRPr="00FE7DD0" w:rsidRDefault="0046423A" w:rsidP="002B4AFF">
      <w:pPr>
        <w:pStyle w:val="afb"/>
        <w:tabs>
          <w:tab w:val="left" w:pos="0"/>
          <w:tab w:val="left" w:pos="284"/>
          <w:tab w:val="left" w:pos="1276"/>
        </w:tabs>
        <w:ind w:left="0" w:firstLine="567"/>
        <w:jc w:val="both"/>
        <w:rPr>
          <w:bCs/>
          <w:sz w:val="26"/>
          <w:szCs w:val="26"/>
          <w:lang w:val="ru-RU"/>
        </w:rPr>
      </w:pPr>
      <w:r w:rsidRPr="00FE7DD0">
        <w:rPr>
          <w:bCs/>
          <w:sz w:val="26"/>
          <w:szCs w:val="26"/>
          <w:lang w:val="ru-RU"/>
        </w:rPr>
        <w:t>За сутки на акваториях</w:t>
      </w:r>
      <w:r w:rsidRPr="00FE7DD0">
        <w:rPr>
          <w:b/>
          <w:bCs/>
          <w:sz w:val="26"/>
          <w:szCs w:val="26"/>
          <w:lang w:val="ru-RU"/>
        </w:rPr>
        <w:t xml:space="preserve"> </w:t>
      </w:r>
      <w:r w:rsidR="00F36E0F" w:rsidRPr="00FE7DD0">
        <w:rPr>
          <w:b/>
          <w:bCs/>
          <w:sz w:val="26"/>
          <w:szCs w:val="26"/>
          <w:lang w:val="ru-RU"/>
        </w:rPr>
        <w:t xml:space="preserve">произошло </w:t>
      </w:r>
      <w:r w:rsidR="00DD6B5B" w:rsidRPr="00FE7DD0">
        <w:rPr>
          <w:b/>
          <w:bCs/>
          <w:sz w:val="26"/>
          <w:szCs w:val="26"/>
          <w:lang w:val="ru-RU"/>
        </w:rPr>
        <w:t>0</w:t>
      </w:r>
      <w:r w:rsidR="00F36E0F" w:rsidRPr="00FE7DD0">
        <w:rPr>
          <w:bCs/>
          <w:sz w:val="26"/>
          <w:szCs w:val="26"/>
          <w:lang w:val="ru-RU"/>
        </w:rPr>
        <w:t xml:space="preserve"> </w:t>
      </w:r>
      <w:r w:rsidR="00D45963" w:rsidRPr="00FE7DD0">
        <w:rPr>
          <w:bCs/>
          <w:sz w:val="26"/>
          <w:szCs w:val="26"/>
          <w:lang w:val="ru-RU"/>
        </w:rPr>
        <w:t>происшестви</w:t>
      </w:r>
      <w:r w:rsidR="00DD6B5B" w:rsidRPr="00FE7DD0">
        <w:rPr>
          <w:bCs/>
          <w:sz w:val="26"/>
          <w:szCs w:val="26"/>
          <w:lang w:val="ru-RU"/>
        </w:rPr>
        <w:t>й</w:t>
      </w:r>
      <w:r w:rsidR="00F65EB6" w:rsidRPr="00FE7DD0">
        <w:rPr>
          <w:bCs/>
          <w:sz w:val="26"/>
          <w:szCs w:val="26"/>
          <w:lang w:val="ru-RU"/>
        </w:rPr>
        <w:t>.</w:t>
      </w:r>
    </w:p>
    <w:p w:rsidR="006A44B9" w:rsidRPr="00FE7DD0" w:rsidRDefault="007F0AF8" w:rsidP="006A44B9">
      <w:pPr>
        <w:pStyle w:val="11"/>
        <w:shd w:val="clear" w:color="auto" w:fill="FFFFFF" w:themeFill="background1"/>
        <w:tabs>
          <w:tab w:val="left" w:pos="0"/>
          <w:tab w:val="left" w:pos="567"/>
        </w:tabs>
        <w:ind w:firstLine="567"/>
        <w:jc w:val="both"/>
        <w:rPr>
          <w:bCs/>
          <w:spacing w:val="-6"/>
          <w:sz w:val="26"/>
          <w:szCs w:val="26"/>
        </w:rPr>
      </w:pPr>
      <w:r w:rsidRPr="00FE7DD0">
        <w:rPr>
          <w:b/>
          <w:bCs/>
          <w:spacing w:val="-6"/>
          <w:sz w:val="26"/>
          <w:szCs w:val="26"/>
        </w:rPr>
        <w:t>С начала</w:t>
      </w:r>
      <w:r w:rsidR="00AF3680" w:rsidRPr="00FE7DD0">
        <w:rPr>
          <w:b/>
          <w:bCs/>
          <w:spacing w:val="-6"/>
          <w:sz w:val="26"/>
          <w:szCs w:val="26"/>
        </w:rPr>
        <w:t xml:space="preserve"> 202</w:t>
      </w:r>
      <w:r w:rsidR="00CF7C75" w:rsidRPr="00FE7DD0">
        <w:rPr>
          <w:b/>
          <w:bCs/>
          <w:spacing w:val="-6"/>
          <w:sz w:val="26"/>
          <w:szCs w:val="26"/>
        </w:rPr>
        <w:t>5</w:t>
      </w:r>
      <w:r w:rsidRPr="00FE7DD0">
        <w:rPr>
          <w:b/>
          <w:bCs/>
          <w:spacing w:val="-6"/>
          <w:sz w:val="26"/>
          <w:szCs w:val="26"/>
        </w:rPr>
        <w:t xml:space="preserve"> </w:t>
      </w:r>
      <w:r w:rsidRPr="00FE7DD0">
        <w:rPr>
          <w:bCs/>
          <w:spacing w:val="-6"/>
          <w:sz w:val="26"/>
          <w:szCs w:val="26"/>
        </w:rPr>
        <w:t xml:space="preserve">года </w:t>
      </w:r>
      <w:r w:rsidRPr="00FE7DD0">
        <w:rPr>
          <w:sz w:val="26"/>
          <w:szCs w:val="26"/>
        </w:rPr>
        <w:t>на водных объектах</w:t>
      </w:r>
      <w:r w:rsidRPr="00FE7DD0">
        <w:rPr>
          <w:bCs/>
          <w:i/>
          <w:spacing w:val="-6"/>
          <w:sz w:val="26"/>
          <w:szCs w:val="26"/>
        </w:rPr>
        <w:t xml:space="preserve"> </w:t>
      </w:r>
      <w:r w:rsidRPr="00FE7DD0">
        <w:rPr>
          <w:b/>
          <w:sz w:val="26"/>
          <w:szCs w:val="26"/>
        </w:rPr>
        <w:t>зарегистрировано</w:t>
      </w:r>
      <w:r w:rsidRPr="00FE7DD0">
        <w:rPr>
          <w:sz w:val="26"/>
          <w:szCs w:val="26"/>
        </w:rPr>
        <w:t xml:space="preserve"> </w:t>
      </w:r>
      <w:r w:rsidR="00CF316A" w:rsidRPr="00FE7DD0">
        <w:rPr>
          <w:b/>
          <w:sz w:val="26"/>
          <w:szCs w:val="26"/>
        </w:rPr>
        <w:t>4</w:t>
      </w:r>
      <w:r w:rsidRPr="00FE7DD0">
        <w:rPr>
          <w:b/>
          <w:bCs/>
          <w:sz w:val="26"/>
          <w:szCs w:val="26"/>
        </w:rPr>
        <w:t xml:space="preserve"> </w:t>
      </w:r>
      <w:r w:rsidRPr="00FE7DD0">
        <w:rPr>
          <w:sz w:val="26"/>
          <w:szCs w:val="26"/>
        </w:rPr>
        <w:t>происшеств</w:t>
      </w:r>
      <w:r w:rsidR="00E50F80" w:rsidRPr="00FE7DD0">
        <w:rPr>
          <w:sz w:val="26"/>
          <w:szCs w:val="26"/>
        </w:rPr>
        <w:t>и</w:t>
      </w:r>
      <w:r w:rsidR="004E15A4" w:rsidRPr="00FE7DD0">
        <w:rPr>
          <w:sz w:val="26"/>
          <w:szCs w:val="26"/>
        </w:rPr>
        <w:t>я</w:t>
      </w:r>
      <w:r w:rsidR="00F9697B" w:rsidRPr="00FE7DD0">
        <w:rPr>
          <w:sz w:val="26"/>
          <w:szCs w:val="26"/>
        </w:rPr>
        <w:br/>
      </w:r>
      <w:r w:rsidRPr="00FE7DD0">
        <w:rPr>
          <w:bCs/>
          <w:i/>
          <w:spacing w:val="-6"/>
          <w:sz w:val="26"/>
          <w:szCs w:val="26"/>
        </w:rPr>
        <w:t xml:space="preserve">(АППГ – </w:t>
      </w:r>
      <w:r w:rsidR="00FE7DD0" w:rsidRPr="00FE7DD0">
        <w:rPr>
          <w:bCs/>
          <w:i/>
          <w:spacing w:val="-6"/>
          <w:sz w:val="26"/>
          <w:szCs w:val="26"/>
        </w:rPr>
        <w:t>4</w:t>
      </w:r>
      <w:r w:rsidRPr="00FE7DD0">
        <w:rPr>
          <w:bCs/>
          <w:i/>
          <w:spacing w:val="-6"/>
          <w:sz w:val="26"/>
          <w:szCs w:val="26"/>
        </w:rPr>
        <w:t>)</w:t>
      </w:r>
      <w:r w:rsidRPr="00FE7DD0">
        <w:rPr>
          <w:bCs/>
          <w:spacing w:val="-6"/>
          <w:sz w:val="26"/>
          <w:szCs w:val="26"/>
        </w:rPr>
        <w:t>, погиб</w:t>
      </w:r>
      <w:r w:rsidR="00010D59" w:rsidRPr="00FE7DD0">
        <w:rPr>
          <w:bCs/>
          <w:spacing w:val="-6"/>
          <w:sz w:val="26"/>
          <w:szCs w:val="26"/>
        </w:rPr>
        <w:t>ло</w:t>
      </w:r>
      <w:r w:rsidRPr="00FE7DD0">
        <w:rPr>
          <w:bCs/>
          <w:spacing w:val="-6"/>
          <w:sz w:val="26"/>
          <w:szCs w:val="26"/>
        </w:rPr>
        <w:t xml:space="preserve"> </w:t>
      </w:r>
      <w:r w:rsidR="00010D59" w:rsidRPr="00FE7DD0">
        <w:rPr>
          <w:b/>
          <w:bCs/>
          <w:spacing w:val="-6"/>
          <w:sz w:val="26"/>
          <w:szCs w:val="26"/>
        </w:rPr>
        <w:t>2</w:t>
      </w:r>
      <w:r w:rsidR="00105164" w:rsidRPr="00FE7DD0">
        <w:rPr>
          <w:b/>
          <w:bCs/>
          <w:spacing w:val="-6"/>
          <w:sz w:val="26"/>
          <w:szCs w:val="26"/>
        </w:rPr>
        <w:t xml:space="preserve"> </w:t>
      </w:r>
      <w:r w:rsidRPr="00FE7DD0">
        <w:rPr>
          <w:bCs/>
          <w:spacing w:val="-6"/>
          <w:sz w:val="26"/>
          <w:szCs w:val="26"/>
        </w:rPr>
        <w:t>человек</w:t>
      </w:r>
      <w:r w:rsidR="00010D59" w:rsidRPr="00FE7DD0">
        <w:rPr>
          <w:bCs/>
          <w:spacing w:val="-6"/>
          <w:sz w:val="26"/>
          <w:szCs w:val="26"/>
        </w:rPr>
        <w:t>а</w:t>
      </w:r>
      <w:r w:rsidRPr="00FE7DD0">
        <w:rPr>
          <w:bCs/>
          <w:spacing w:val="-6"/>
          <w:sz w:val="26"/>
          <w:szCs w:val="26"/>
        </w:rPr>
        <w:t xml:space="preserve"> </w:t>
      </w:r>
      <w:r w:rsidRPr="00FE7DD0">
        <w:rPr>
          <w:bCs/>
          <w:i/>
          <w:spacing w:val="-6"/>
          <w:sz w:val="26"/>
          <w:szCs w:val="26"/>
        </w:rPr>
        <w:t xml:space="preserve">(АППГ – </w:t>
      </w:r>
      <w:r w:rsidR="00DD6B5B" w:rsidRPr="00FE7DD0">
        <w:rPr>
          <w:bCs/>
          <w:i/>
          <w:spacing w:val="-6"/>
          <w:sz w:val="26"/>
          <w:szCs w:val="26"/>
        </w:rPr>
        <w:t>2</w:t>
      </w:r>
      <w:r w:rsidRPr="00FE7DD0">
        <w:rPr>
          <w:bCs/>
          <w:i/>
          <w:spacing w:val="-6"/>
          <w:sz w:val="26"/>
          <w:szCs w:val="26"/>
        </w:rPr>
        <w:t>)</w:t>
      </w:r>
      <w:r w:rsidRPr="00FE7DD0">
        <w:rPr>
          <w:bCs/>
          <w:spacing w:val="-6"/>
          <w:sz w:val="26"/>
          <w:szCs w:val="26"/>
        </w:rPr>
        <w:t>, в т.ч. детей</w:t>
      </w:r>
      <w:r w:rsidRPr="00FE7DD0">
        <w:rPr>
          <w:b/>
          <w:bCs/>
          <w:spacing w:val="-6"/>
          <w:sz w:val="26"/>
          <w:szCs w:val="26"/>
        </w:rPr>
        <w:t xml:space="preserve"> </w:t>
      </w:r>
      <w:r w:rsidR="00CF7C75" w:rsidRPr="00FE7DD0">
        <w:rPr>
          <w:b/>
          <w:bCs/>
          <w:spacing w:val="-6"/>
          <w:sz w:val="26"/>
          <w:szCs w:val="26"/>
        </w:rPr>
        <w:t>0</w:t>
      </w:r>
      <w:r w:rsidR="00105164" w:rsidRPr="00FE7DD0">
        <w:rPr>
          <w:b/>
          <w:bCs/>
          <w:spacing w:val="-6"/>
          <w:sz w:val="26"/>
          <w:szCs w:val="26"/>
        </w:rPr>
        <w:t xml:space="preserve"> </w:t>
      </w:r>
      <w:r w:rsidRPr="00FE7DD0">
        <w:rPr>
          <w:bCs/>
          <w:i/>
          <w:spacing w:val="-6"/>
          <w:sz w:val="26"/>
          <w:szCs w:val="26"/>
        </w:rPr>
        <w:t xml:space="preserve">(АППГ – </w:t>
      </w:r>
      <w:r w:rsidR="00CF7C75" w:rsidRPr="00FE7DD0">
        <w:rPr>
          <w:bCs/>
          <w:i/>
          <w:spacing w:val="-6"/>
          <w:sz w:val="26"/>
          <w:szCs w:val="26"/>
        </w:rPr>
        <w:t>0</w:t>
      </w:r>
      <w:r w:rsidRPr="00FE7DD0">
        <w:rPr>
          <w:bCs/>
          <w:i/>
          <w:spacing w:val="-6"/>
          <w:sz w:val="26"/>
          <w:szCs w:val="26"/>
        </w:rPr>
        <w:t>)</w:t>
      </w:r>
      <w:r w:rsidRPr="00FE7DD0">
        <w:rPr>
          <w:bCs/>
          <w:spacing w:val="-6"/>
          <w:sz w:val="26"/>
          <w:szCs w:val="26"/>
        </w:rPr>
        <w:t>, спасен</w:t>
      </w:r>
      <w:r w:rsidR="00CF316A" w:rsidRPr="00FE7DD0">
        <w:rPr>
          <w:bCs/>
          <w:spacing w:val="-6"/>
          <w:sz w:val="26"/>
          <w:szCs w:val="26"/>
        </w:rPr>
        <w:t>о</w:t>
      </w:r>
      <w:r w:rsidRPr="00FE7DD0">
        <w:rPr>
          <w:bCs/>
          <w:spacing w:val="-6"/>
          <w:sz w:val="26"/>
          <w:szCs w:val="26"/>
        </w:rPr>
        <w:t xml:space="preserve"> </w:t>
      </w:r>
      <w:r w:rsidR="00CF316A" w:rsidRPr="00FE7DD0">
        <w:rPr>
          <w:b/>
          <w:bCs/>
          <w:spacing w:val="-6"/>
          <w:sz w:val="26"/>
          <w:szCs w:val="26"/>
        </w:rPr>
        <w:t>3</w:t>
      </w:r>
      <w:r w:rsidRPr="00FE7DD0">
        <w:rPr>
          <w:bCs/>
          <w:spacing w:val="-6"/>
          <w:sz w:val="26"/>
          <w:szCs w:val="26"/>
        </w:rPr>
        <w:t xml:space="preserve"> человек</w:t>
      </w:r>
      <w:r w:rsidR="00CF316A" w:rsidRPr="00FE7DD0">
        <w:rPr>
          <w:bCs/>
          <w:spacing w:val="-6"/>
          <w:sz w:val="26"/>
          <w:szCs w:val="26"/>
        </w:rPr>
        <w:t>а</w:t>
      </w:r>
      <w:r w:rsidR="006F0919" w:rsidRPr="00FE7DD0">
        <w:rPr>
          <w:bCs/>
          <w:spacing w:val="-6"/>
          <w:sz w:val="26"/>
          <w:szCs w:val="26"/>
        </w:rPr>
        <w:t xml:space="preserve"> </w:t>
      </w:r>
      <w:r w:rsidR="007F5930" w:rsidRPr="00FE7DD0">
        <w:rPr>
          <w:bCs/>
          <w:spacing w:val="-6"/>
          <w:sz w:val="26"/>
          <w:szCs w:val="26"/>
        </w:rPr>
        <w:br/>
      </w:r>
      <w:r w:rsidRPr="00FE7DD0">
        <w:rPr>
          <w:bCs/>
          <w:i/>
          <w:spacing w:val="-6"/>
          <w:sz w:val="26"/>
          <w:szCs w:val="26"/>
        </w:rPr>
        <w:t xml:space="preserve">(АППГ – </w:t>
      </w:r>
      <w:r w:rsidR="00C078CE" w:rsidRPr="00FE7DD0">
        <w:rPr>
          <w:bCs/>
          <w:i/>
          <w:spacing w:val="-6"/>
          <w:sz w:val="26"/>
          <w:szCs w:val="26"/>
        </w:rPr>
        <w:t>5</w:t>
      </w:r>
      <w:r w:rsidRPr="00FE7DD0">
        <w:rPr>
          <w:bCs/>
          <w:i/>
          <w:spacing w:val="-6"/>
          <w:sz w:val="26"/>
          <w:szCs w:val="26"/>
        </w:rPr>
        <w:t>)</w:t>
      </w:r>
      <w:r w:rsidRPr="00FE7DD0">
        <w:rPr>
          <w:bCs/>
          <w:spacing w:val="-6"/>
          <w:sz w:val="26"/>
          <w:szCs w:val="26"/>
        </w:rPr>
        <w:t>.</w:t>
      </w:r>
    </w:p>
    <w:p w:rsidR="007425D4" w:rsidRPr="00FE7DD0" w:rsidRDefault="007425D4" w:rsidP="00330EE5">
      <w:pPr>
        <w:pStyle w:val="afb"/>
        <w:widowControl/>
        <w:numPr>
          <w:ilvl w:val="2"/>
          <w:numId w:val="13"/>
        </w:numPr>
        <w:shd w:val="clear" w:color="auto" w:fill="FFFFFF"/>
        <w:tabs>
          <w:tab w:val="left" w:pos="-284"/>
        </w:tabs>
        <w:ind w:firstLine="567"/>
        <w:jc w:val="both"/>
        <w:rPr>
          <w:sz w:val="26"/>
          <w:szCs w:val="26"/>
        </w:rPr>
      </w:pPr>
      <w:r w:rsidRPr="00FE7DD0">
        <w:rPr>
          <w:sz w:val="26"/>
          <w:szCs w:val="26"/>
          <w:lang w:val="x-none"/>
        </w:rPr>
        <w:t xml:space="preserve">Автозимников </w:t>
      </w:r>
      <w:r w:rsidRPr="00FE7DD0">
        <w:rPr>
          <w:b/>
          <w:sz w:val="26"/>
          <w:szCs w:val="26"/>
        </w:rPr>
        <w:t>действует</w:t>
      </w:r>
      <w:r w:rsidR="00F9000D" w:rsidRPr="00FE7DD0">
        <w:rPr>
          <w:b/>
          <w:sz w:val="26"/>
          <w:szCs w:val="26"/>
          <w:lang w:val="ru-RU"/>
        </w:rPr>
        <w:t xml:space="preserve"> </w:t>
      </w:r>
      <w:r w:rsidR="00C644A9" w:rsidRPr="00FE7DD0">
        <w:rPr>
          <w:b/>
          <w:sz w:val="26"/>
          <w:szCs w:val="26"/>
          <w:lang w:val="ru-RU"/>
        </w:rPr>
        <w:t>3</w:t>
      </w:r>
      <w:r w:rsidR="00330EE5" w:rsidRPr="00FE7DD0">
        <w:rPr>
          <w:b/>
          <w:sz w:val="26"/>
          <w:szCs w:val="26"/>
          <w:lang w:val="ru-RU"/>
        </w:rPr>
        <w:t>1</w:t>
      </w:r>
      <w:r w:rsidRPr="00FE7DD0">
        <w:rPr>
          <w:sz w:val="26"/>
          <w:szCs w:val="26"/>
        </w:rPr>
        <w:t xml:space="preserve"> из 43 </w:t>
      </w:r>
      <w:r w:rsidRPr="00FE7DD0">
        <w:rPr>
          <w:i/>
          <w:sz w:val="26"/>
          <w:szCs w:val="26"/>
        </w:rPr>
        <w:t>(</w:t>
      </w:r>
      <w:r w:rsidR="00C644A9" w:rsidRPr="00FE7DD0">
        <w:rPr>
          <w:i/>
          <w:sz w:val="26"/>
          <w:szCs w:val="26"/>
          <w:lang w:val="ru-RU"/>
        </w:rPr>
        <w:t>7</w:t>
      </w:r>
      <w:r w:rsidR="00330EE5" w:rsidRPr="00FE7DD0">
        <w:rPr>
          <w:i/>
          <w:sz w:val="26"/>
          <w:szCs w:val="26"/>
          <w:lang w:val="ru-RU"/>
        </w:rPr>
        <w:t>2</w:t>
      </w:r>
      <w:r w:rsidRPr="00FE7DD0">
        <w:rPr>
          <w:i/>
          <w:sz w:val="26"/>
          <w:szCs w:val="26"/>
        </w:rPr>
        <w:t>%)</w:t>
      </w:r>
      <w:r w:rsidRPr="00FE7DD0">
        <w:rPr>
          <w:sz w:val="26"/>
          <w:szCs w:val="26"/>
        </w:rPr>
        <w:t xml:space="preserve"> в </w:t>
      </w:r>
      <w:r w:rsidRPr="00FE7DD0">
        <w:rPr>
          <w:b/>
          <w:sz w:val="26"/>
          <w:szCs w:val="26"/>
        </w:rPr>
        <w:t>1</w:t>
      </w:r>
      <w:r w:rsidR="00C644A9" w:rsidRPr="00FE7DD0">
        <w:rPr>
          <w:b/>
          <w:sz w:val="26"/>
          <w:szCs w:val="26"/>
          <w:lang w:val="ru-RU"/>
        </w:rPr>
        <w:t>4</w:t>
      </w:r>
      <w:r w:rsidRPr="00FE7DD0">
        <w:rPr>
          <w:sz w:val="26"/>
          <w:szCs w:val="26"/>
        </w:rPr>
        <w:t xml:space="preserve"> муниципальных образованиях протяжённостью</w:t>
      </w:r>
      <w:r w:rsidR="00F9000D" w:rsidRPr="00FE7DD0">
        <w:rPr>
          <w:sz w:val="26"/>
          <w:szCs w:val="26"/>
          <w:lang w:val="ru-RU"/>
        </w:rPr>
        <w:t xml:space="preserve"> </w:t>
      </w:r>
      <w:r w:rsidR="00FE7DD0" w:rsidRPr="00FE7DD0">
        <w:rPr>
          <w:b/>
          <w:bCs/>
          <w:sz w:val="26"/>
          <w:szCs w:val="26"/>
        </w:rPr>
        <w:t>1920,85</w:t>
      </w:r>
      <w:r w:rsidR="00FE7DD0" w:rsidRPr="00FE7DD0">
        <w:rPr>
          <w:sz w:val="26"/>
          <w:szCs w:val="26"/>
        </w:rPr>
        <w:t xml:space="preserve"> км </w:t>
      </w:r>
      <w:r w:rsidR="00FE7DD0" w:rsidRPr="00FE7DD0">
        <w:rPr>
          <w:i/>
          <w:sz w:val="26"/>
          <w:szCs w:val="26"/>
        </w:rPr>
        <w:t xml:space="preserve">(Абанский, Балахтинский (2), Богучанский,  </w:t>
      </w:r>
      <w:r w:rsidR="00FE7DD0" w:rsidRPr="00FE7DD0">
        <w:rPr>
          <w:i/>
          <w:sz w:val="26"/>
          <w:szCs w:val="26"/>
          <w:lang w:val="zh-CN"/>
        </w:rPr>
        <w:t>Енисейский</w:t>
      </w:r>
      <w:r w:rsidR="00FE7DD0" w:rsidRPr="00FE7DD0">
        <w:rPr>
          <w:i/>
          <w:sz w:val="26"/>
          <w:szCs w:val="26"/>
        </w:rPr>
        <w:t xml:space="preserve"> (6)</w:t>
      </w:r>
      <w:r w:rsidR="00FE7DD0" w:rsidRPr="00FE7DD0">
        <w:rPr>
          <w:i/>
          <w:sz w:val="26"/>
          <w:szCs w:val="26"/>
          <w:lang w:val="zh-CN"/>
        </w:rPr>
        <w:t>,</w:t>
      </w:r>
      <w:r w:rsidR="00FE7DD0" w:rsidRPr="00FE7DD0">
        <w:rPr>
          <w:i/>
          <w:sz w:val="26"/>
          <w:szCs w:val="26"/>
        </w:rPr>
        <w:t xml:space="preserve"> </w:t>
      </w:r>
      <w:r w:rsidR="00FE7DD0" w:rsidRPr="00FE7DD0">
        <w:rPr>
          <w:i/>
          <w:sz w:val="26"/>
          <w:szCs w:val="26"/>
          <w:lang w:val="zh-CN"/>
        </w:rPr>
        <w:t>Казачинский,</w:t>
      </w:r>
      <w:r w:rsidR="00FE7DD0" w:rsidRPr="00FE7DD0">
        <w:rPr>
          <w:i/>
          <w:sz w:val="26"/>
          <w:szCs w:val="26"/>
        </w:rPr>
        <w:t xml:space="preserve"> </w:t>
      </w:r>
      <w:r w:rsidR="00FE7DD0" w:rsidRPr="00FE7DD0">
        <w:rPr>
          <w:i/>
          <w:sz w:val="26"/>
          <w:szCs w:val="26"/>
          <w:lang w:val="zh-CN"/>
        </w:rPr>
        <w:t>Кежемский (5), Мотыгинский (2), Нижнеингашский (2)</w:t>
      </w:r>
      <w:r w:rsidR="00FE7DD0" w:rsidRPr="00FE7DD0">
        <w:rPr>
          <w:i/>
          <w:sz w:val="26"/>
          <w:szCs w:val="26"/>
        </w:rPr>
        <w:t xml:space="preserve">, </w:t>
      </w:r>
      <w:r w:rsidR="00FE7DD0" w:rsidRPr="00FE7DD0">
        <w:rPr>
          <w:i/>
          <w:sz w:val="26"/>
          <w:szCs w:val="26"/>
          <w:lang w:val="zh-CN"/>
        </w:rPr>
        <w:t xml:space="preserve">Тасеевский (2), Туруханский (2), </w:t>
      </w:r>
      <w:r w:rsidR="00FE7DD0" w:rsidRPr="00FE7DD0">
        <w:rPr>
          <w:i/>
          <w:sz w:val="26"/>
          <w:szCs w:val="26"/>
        </w:rPr>
        <w:t>Уярский (2)</w:t>
      </w:r>
      <w:r w:rsidR="00FE7DD0" w:rsidRPr="00FE7DD0">
        <w:rPr>
          <w:i/>
          <w:sz w:val="26"/>
          <w:szCs w:val="26"/>
          <w:lang w:val="zh-CN"/>
        </w:rPr>
        <w:t xml:space="preserve"> районы</w:t>
      </w:r>
      <w:r w:rsidR="00FE7DD0" w:rsidRPr="00FE7DD0">
        <w:rPr>
          <w:i/>
          <w:sz w:val="26"/>
          <w:szCs w:val="26"/>
        </w:rPr>
        <w:t>, Бирилюсский (3), Пировский, Иланский муниципальные округа)</w:t>
      </w:r>
      <w:r w:rsidRPr="00FE7DD0">
        <w:rPr>
          <w:i/>
          <w:sz w:val="26"/>
          <w:szCs w:val="26"/>
        </w:rPr>
        <w:t>.</w:t>
      </w:r>
      <w:r w:rsidRPr="00FE7DD0">
        <w:rPr>
          <w:sz w:val="26"/>
          <w:szCs w:val="26"/>
        </w:rPr>
        <w:t xml:space="preserve"> </w:t>
      </w:r>
      <w:r w:rsidR="00330EE5" w:rsidRPr="00FE7DD0">
        <w:rPr>
          <w:iCs/>
          <w:sz w:val="26"/>
          <w:szCs w:val="26"/>
        </w:rPr>
        <w:t xml:space="preserve">За сутки </w:t>
      </w:r>
      <w:r w:rsidR="00FE7DD0" w:rsidRPr="00FE7DD0">
        <w:rPr>
          <w:iCs/>
          <w:sz w:val="26"/>
          <w:szCs w:val="26"/>
          <w:lang w:val="ru-RU"/>
        </w:rPr>
        <w:t>открыто</w:t>
      </w:r>
      <w:r w:rsidR="00FE7DD0" w:rsidRPr="00FE7DD0">
        <w:rPr>
          <w:iCs/>
          <w:sz w:val="26"/>
          <w:szCs w:val="26"/>
        </w:rPr>
        <w:t xml:space="preserve"> </w:t>
      </w:r>
      <w:r w:rsidR="00FE7DD0" w:rsidRPr="00FE7DD0">
        <w:rPr>
          <w:b/>
          <w:iCs/>
          <w:sz w:val="26"/>
          <w:szCs w:val="26"/>
        </w:rPr>
        <w:t>0</w:t>
      </w:r>
      <w:r w:rsidR="006C2A89" w:rsidRPr="00FE7DD0">
        <w:rPr>
          <w:sz w:val="26"/>
          <w:szCs w:val="26"/>
          <w:lang w:val="ru-RU"/>
        </w:rPr>
        <w:t>.</w:t>
      </w:r>
      <w:r w:rsidR="00083B79" w:rsidRPr="00FE7DD0">
        <w:rPr>
          <w:sz w:val="26"/>
          <w:szCs w:val="26"/>
        </w:rPr>
        <w:t xml:space="preserve"> </w:t>
      </w:r>
    </w:p>
    <w:p w:rsidR="00C13476" w:rsidRDefault="007425D4" w:rsidP="00C13476">
      <w:pPr>
        <w:pStyle w:val="afb"/>
        <w:widowControl/>
        <w:numPr>
          <w:ilvl w:val="0"/>
          <w:numId w:val="16"/>
        </w:numPr>
        <w:shd w:val="clear" w:color="auto" w:fill="FFFFFF"/>
        <w:tabs>
          <w:tab w:val="left" w:pos="-284"/>
        </w:tabs>
        <w:ind w:firstLine="709"/>
        <w:jc w:val="both"/>
        <w:rPr>
          <w:color w:val="000000"/>
        </w:rPr>
      </w:pPr>
      <w:r w:rsidRPr="0037177C">
        <w:rPr>
          <w:sz w:val="26"/>
          <w:szCs w:val="26"/>
        </w:rPr>
        <w:lastRenderedPageBreak/>
        <w:t xml:space="preserve">Ледовых переправ </w:t>
      </w:r>
      <w:r w:rsidRPr="0037177C">
        <w:rPr>
          <w:b/>
          <w:bCs/>
          <w:sz w:val="26"/>
          <w:szCs w:val="26"/>
        </w:rPr>
        <w:t>действует</w:t>
      </w:r>
      <w:r w:rsidR="00FE7DD0" w:rsidRPr="0037177C">
        <w:rPr>
          <w:sz w:val="26"/>
          <w:szCs w:val="26"/>
        </w:rPr>
        <w:t xml:space="preserve"> 100</w:t>
      </w:r>
      <w:r w:rsidRPr="0037177C">
        <w:rPr>
          <w:sz w:val="26"/>
          <w:szCs w:val="26"/>
        </w:rPr>
        <w:t xml:space="preserve"> из 130 </w:t>
      </w:r>
      <w:r w:rsidRPr="0037177C">
        <w:rPr>
          <w:i/>
          <w:sz w:val="26"/>
          <w:szCs w:val="26"/>
        </w:rPr>
        <w:t>(</w:t>
      </w:r>
      <w:r w:rsidR="004E15A4" w:rsidRPr="0037177C">
        <w:rPr>
          <w:i/>
          <w:sz w:val="26"/>
          <w:szCs w:val="26"/>
        </w:rPr>
        <w:t>7</w:t>
      </w:r>
      <w:r w:rsidR="00FE7DD0" w:rsidRPr="0037177C">
        <w:rPr>
          <w:i/>
          <w:sz w:val="26"/>
          <w:szCs w:val="26"/>
        </w:rPr>
        <w:t>7</w:t>
      </w:r>
      <w:r w:rsidRPr="0037177C">
        <w:rPr>
          <w:i/>
          <w:sz w:val="26"/>
          <w:szCs w:val="26"/>
        </w:rPr>
        <w:t>%)</w:t>
      </w:r>
      <w:r w:rsidRPr="0037177C">
        <w:rPr>
          <w:sz w:val="26"/>
          <w:szCs w:val="26"/>
        </w:rPr>
        <w:t xml:space="preserve"> в </w:t>
      </w:r>
      <w:r w:rsidR="00650644" w:rsidRPr="0037177C">
        <w:rPr>
          <w:b/>
          <w:sz w:val="26"/>
          <w:szCs w:val="26"/>
        </w:rPr>
        <w:t>1</w:t>
      </w:r>
      <w:r w:rsidR="00FE7DD0" w:rsidRPr="0037177C">
        <w:rPr>
          <w:b/>
          <w:sz w:val="26"/>
          <w:szCs w:val="26"/>
        </w:rPr>
        <w:t>2</w:t>
      </w:r>
      <w:r w:rsidRPr="0037177C">
        <w:rPr>
          <w:sz w:val="26"/>
          <w:szCs w:val="26"/>
        </w:rPr>
        <w:t xml:space="preserve"> муниципальных образованиях </w:t>
      </w:r>
      <w:r w:rsidR="00C13476" w:rsidRPr="00C13476">
        <w:rPr>
          <w:i/>
          <w:color w:val="000000"/>
          <w:sz w:val="26"/>
          <w:szCs w:val="26"/>
        </w:rPr>
        <w:t xml:space="preserve">(Абанский, Ачинский, Каратузский, </w:t>
      </w:r>
      <w:r w:rsidR="00C13476" w:rsidRPr="00C13476">
        <w:rPr>
          <w:i/>
          <w:color w:val="000000"/>
          <w:sz w:val="26"/>
          <w:szCs w:val="26"/>
          <w:lang w:val="zh-CN"/>
        </w:rPr>
        <w:t>Мотыгинский</w:t>
      </w:r>
      <w:r w:rsidR="00C13476" w:rsidRPr="00C13476">
        <w:rPr>
          <w:i/>
          <w:color w:val="000000"/>
          <w:sz w:val="26"/>
          <w:szCs w:val="26"/>
        </w:rPr>
        <w:t xml:space="preserve"> (2)</w:t>
      </w:r>
      <w:r w:rsidR="00C13476" w:rsidRPr="00C13476">
        <w:rPr>
          <w:i/>
          <w:color w:val="000000"/>
          <w:sz w:val="26"/>
          <w:szCs w:val="26"/>
          <w:lang w:val="zh-CN"/>
        </w:rPr>
        <w:t xml:space="preserve">, </w:t>
      </w:r>
      <w:r w:rsidR="00C13476" w:rsidRPr="00C13476">
        <w:rPr>
          <w:i/>
          <w:iCs/>
          <w:color w:val="000000"/>
          <w:sz w:val="26"/>
          <w:szCs w:val="26"/>
          <w:lang w:val="zh-CN"/>
        </w:rPr>
        <w:t>Енисейский</w:t>
      </w:r>
      <w:r w:rsidR="00C13476" w:rsidRPr="00C13476">
        <w:rPr>
          <w:i/>
          <w:iCs/>
          <w:color w:val="000000"/>
          <w:sz w:val="26"/>
          <w:szCs w:val="26"/>
        </w:rPr>
        <w:t xml:space="preserve"> (2),</w:t>
      </w:r>
      <w:r w:rsidR="00C13476" w:rsidRPr="00C13476">
        <w:rPr>
          <w:i/>
          <w:iCs/>
          <w:color w:val="000000"/>
          <w:sz w:val="26"/>
          <w:szCs w:val="26"/>
          <w:lang w:val="zh-CN"/>
        </w:rPr>
        <w:t xml:space="preserve"> Ермаковский</w:t>
      </w:r>
      <w:r w:rsidR="00C13476" w:rsidRPr="00C13476">
        <w:rPr>
          <w:i/>
          <w:color w:val="000000"/>
          <w:sz w:val="26"/>
          <w:szCs w:val="26"/>
        </w:rPr>
        <w:t xml:space="preserve">, Туруханский (2) районы, Таймырский Долгано-Ненецкий муниципальный </w:t>
      </w:r>
      <w:r w:rsidR="00C13476" w:rsidRPr="00C13476">
        <w:rPr>
          <w:i/>
          <w:color w:val="000000"/>
          <w:sz w:val="26"/>
          <w:szCs w:val="26"/>
          <w:lang w:val="zh-CN"/>
        </w:rPr>
        <w:t>(2)</w:t>
      </w:r>
      <w:r w:rsidR="00C13476" w:rsidRPr="00C13476">
        <w:rPr>
          <w:i/>
          <w:color w:val="000000"/>
          <w:sz w:val="26"/>
          <w:szCs w:val="26"/>
        </w:rPr>
        <w:t xml:space="preserve">, Эвенкийский муниципальный (82) районы, Бирилюсский (3), Боготольский (2), </w:t>
      </w:r>
      <w:r w:rsidR="00C13476" w:rsidRPr="00C13476">
        <w:rPr>
          <w:bCs/>
          <w:i/>
          <w:iCs/>
          <w:color w:val="000000"/>
          <w:sz w:val="26"/>
          <w:szCs w:val="26"/>
        </w:rPr>
        <w:t>Новоселовский</w:t>
      </w:r>
      <w:r w:rsidR="00C13476" w:rsidRPr="00C13476">
        <w:rPr>
          <w:bCs/>
          <w:i/>
          <w:color w:val="000000"/>
          <w:sz w:val="26"/>
          <w:szCs w:val="26"/>
        </w:rPr>
        <w:t xml:space="preserve"> </w:t>
      </w:r>
      <w:r w:rsidR="00C13476" w:rsidRPr="00C13476">
        <w:rPr>
          <w:i/>
          <w:color w:val="000000"/>
          <w:sz w:val="26"/>
          <w:szCs w:val="26"/>
        </w:rPr>
        <w:t xml:space="preserve">муниципальные округа). </w:t>
      </w:r>
      <w:r w:rsidR="00C13476" w:rsidRPr="00C13476">
        <w:rPr>
          <w:iCs/>
          <w:color w:val="000000"/>
          <w:sz w:val="26"/>
          <w:szCs w:val="26"/>
        </w:rPr>
        <w:t xml:space="preserve">За сутки </w:t>
      </w:r>
      <w:r w:rsidR="00C13476" w:rsidRPr="00C13476">
        <w:rPr>
          <w:b/>
          <w:iCs/>
          <w:color w:val="000000"/>
          <w:sz w:val="26"/>
          <w:szCs w:val="26"/>
        </w:rPr>
        <w:t>открыта</w:t>
      </w:r>
      <w:r w:rsidR="00C13476" w:rsidRPr="00C13476">
        <w:rPr>
          <w:b/>
          <w:bCs/>
          <w:iCs/>
          <w:color w:val="000000"/>
          <w:sz w:val="26"/>
          <w:szCs w:val="26"/>
        </w:rPr>
        <w:t xml:space="preserve"> 1</w:t>
      </w:r>
      <w:r w:rsidR="00C13476" w:rsidRPr="00C13476">
        <w:rPr>
          <w:bCs/>
          <w:iCs/>
          <w:color w:val="000000"/>
          <w:sz w:val="26"/>
          <w:szCs w:val="26"/>
        </w:rPr>
        <w:t xml:space="preserve"> </w:t>
      </w:r>
      <w:r w:rsidR="00C13476" w:rsidRPr="00C13476">
        <w:rPr>
          <w:bCs/>
          <w:i/>
          <w:iCs/>
          <w:color w:val="000000"/>
          <w:sz w:val="26"/>
          <w:szCs w:val="26"/>
        </w:rPr>
        <w:t>(Абанский район)</w:t>
      </w:r>
      <w:r w:rsidR="00C13476" w:rsidRPr="00C13476">
        <w:rPr>
          <w:i/>
          <w:iCs/>
          <w:color w:val="000000"/>
          <w:sz w:val="26"/>
          <w:szCs w:val="26"/>
        </w:rPr>
        <w:t>.</w:t>
      </w:r>
    </w:p>
    <w:p w:rsidR="00675867" w:rsidRPr="00C13476" w:rsidRDefault="00675867" w:rsidP="00980F0D">
      <w:pPr>
        <w:pStyle w:val="11"/>
        <w:numPr>
          <w:ilvl w:val="0"/>
          <w:numId w:val="13"/>
        </w:numPr>
        <w:ind w:firstLine="567"/>
        <w:jc w:val="both"/>
        <w:outlineLvl w:val="5"/>
        <w:rPr>
          <w:b/>
          <w:sz w:val="26"/>
          <w:szCs w:val="26"/>
        </w:rPr>
      </w:pPr>
      <w:r w:rsidRPr="00C13476">
        <w:rPr>
          <w:b/>
          <w:sz w:val="26"/>
          <w:szCs w:val="26"/>
        </w:rPr>
        <w:t>1.4 Сейсмическая обстановка</w:t>
      </w:r>
      <w:r w:rsidRPr="00C13476">
        <w:rPr>
          <w:b/>
          <w:sz w:val="26"/>
          <w:szCs w:val="26"/>
        </w:rPr>
        <w:tab/>
      </w:r>
    </w:p>
    <w:p w:rsidR="00CC7FC7" w:rsidRPr="004C59B8" w:rsidRDefault="00D41C31" w:rsidP="00CC7FC7">
      <w:pPr>
        <w:tabs>
          <w:tab w:val="left" w:pos="1296"/>
        </w:tabs>
        <w:ind w:firstLine="567"/>
        <w:jc w:val="both"/>
        <w:rPr>
          <w:rFonts w:ascii="Times New Roman" w:hAnsi="Times New Roman" w:cs="Times New Roman"/>
          <w:sz w:val="26"/>
          <w:szCs w:val="26"/>
        </w:rPr>
      </w:pPr>
      <w:r w:rsidRPr="004C59B8">
        <w:rPr>
          <w:rFonts w:ascii="Times New Roman" w:hAnsi="Times New Roman" w:cs="Times New Roman"/>
          <w:bCs/>
          <w:sz w:val="26"/>
          <w:szCs w:val="26"/>
        </w:rPr>
        <w:t>Сейсмических событий</w:t>
      </w:r>
      <w:r w:rsidRPr="004C59B8">
        <w:rPr>
          <w:rFonts w:ascii="Times New Roman" w:hAnsi="Times New Roman" w:cs="Times New Roman"/>
          <w:b/>
          <w:bCs/>
          <w:sz w:val="26"/>
          <w:szCs w:val="26"/>
        </w:rPr>
        <w:t xml:space="preserve"> </w:t>
      </w:r>
      <w:r w:rsidRPr="004C59B8">
        <w:rPr>
          <w:rFonts w:ascii="Times New Roman" w:hAnsi="Times New Roman" w:cs="Times New Roman"/>
          <w:bCs/>
          <w:i/>
          <w:sz w:val="26"/>
          <w:szCs w:val="26"/>
        </w:rPr>
        <w:t>(с магнитудой более трёх)</w:t>
      </w:r>
      <w:r w:rsidRPr="004C59B8">
        <w:rPr>
          <w:rFonts w:ascii="Times New Roman" w:hAnsi="Times New Roman" w:cs="Times New Roman"/>
          <w:b/>
          <w:bCs/>
          <w:sz w:val="26"/>
          <w:szCs w:val="26"/>
        </w:rPr>
        <w:t xml:space="preserve"> не зарегистрировано.</w:t>
      </w:r>
    </w:p>
    <w:p w:rsidR="00675867" w:rsidRPr="004C59B8" w:rsidRDefault="00675867" w:rsidP="00B417B5">
      <w:pPr>
        <w:pStyle w:val="11"/>
        <w:tabs>
          <w:tab w:val="left" w:pos="142"/>
        </w:tabs>
        <w:ind w:firstLine="567"/>
        <w:jc w:val="both"/>
        <w:rPr>
          <w:b/>
          <w:sz w:val="26"/>
          <w:szCs w:val="26"/>
        </w:rPr>
      </w:pPr>
      <w:r w:rsidRPr="004C59B8">
        <w:rPr>
          <w:b/>
          <w:sz w:val="26"/>
          <w:szCs w:val="26"/>
        </w:rPr>
        <w:t>1.5 Обстановка на объектах энергетики и ЖКХ</w:t>
      </w:r>
    </w:p>
    <w:p w:rsidR="001B1ADC" w:rsidRPr="004C59B8" w:rsidRDefault="001B1ADC" w:rsidP="00B417B5">
      <w:pPr>
        <w:pStyle w:val="11"/>
        <w:tabs>
          <w:tab w:val="left" w:pos="142"/>
        </w:tabs>
        <w:ind w:firstLine="567"/>
        <w:jc w:val="both"/>
        <w:rPr>
          <w:sz w:val="26"/>
          <w:szCs w:val="26"/>
        </w:rPr>
      </w:pPr>
      <w:r w:rsidRPr="004C59B8">
        <w:rPr>
          <w:sz w:val="26"/>
          <w:szCs w:val="26"/>
        </w:rPr>
        <w:t xml:space="preserve">За прошедшие сутки на территории Красноярского края аварий, приведших </w:t>
      </w:r>
      <w:r w:rsidRPr="004C59B8">
        <w:rPr>
          <w:sz w:val="26"/>
          <w:szCs w:val="26"/>
        </w:rPr>
        <w:br/>
        <w:t>к длительному погашению потребителей (</w:t>
      </w:r>
      <w:r w:rsidRPr="004C59B8">
        <w:rPr>
          <w:i/>
          <w:sz w:val="26"/>
          <w:szCs w:val="26"/>
        </w:rPr>
        <w:t>более суток</w:t>
      </w:r>
      <w:r w:rsidRPr="004C59B8">
        <w:rPr>
          <w:sz w:val="26"/>
          <w:szCs w:val="26"/>
        </w:rPr>
        <w:t xml:space="preserve">), </w:t>
      </w:r>
      <w:r w:rsidRPr="004C59B8">
        <w:rPr>
          <w:b/>
          <w:sz w:val="26"/>
          <w:szCs w:val="26"/>
        </w:rPr>
        <w:t>не произошло</w:t>
      </w:r>
      <w:r w:rsidRPr="004C59B8">
        <w:rPr>
          <w:sz w:val="26"/>
          <w:szCs w:val="26"/>
        </w:rPr>
        <w:t>.</w:t>
      </w:r>
    </w:p>
    <w:p w:rsidR="00675867" w:rsidRPr="000B5A30" w:rsidRDefault="00675867" w:rsidP="00B417B5">
      <w:pPr>
        <w:pStyle w:val="11"/>
        <w:ind w:firstLine="567"/>
        <w:jc w:val="both"/>
        <w:outlineLvl w:val="0"/>
        <w:rPr>
          <w:b/>
          <w:sz w:val="26"/>
          <w:szCs w:val="26"/>
        </w:rPr>
      </w:pPr>
      <w:r w:rsidRPr="000B5A30">
        <w:rPr>
          <w:b/>
          <w:sz w:val="26"/>
          <w:szCs w:val="26"/>
        </w:rPr>
        <w:t>1.6 Санитарно-эпидемиологическая обстановка</w:t>
      </w:r>
    </w:p>
    <w:p w:rsidR="004C59B8" w:rsidRPr="000B5A30" w:rsidRDefault="004C59B8" w:rsidP="00545B10">
      <w:pPr>
        <w:pStyle w:val="11"/>
        <w:tabs>
          <w:tab w:val="left" w:pos="142"/>
        </w:tabs>
        <w:ind w:firstLine="567"/>
        <w:jc w:val="both"/>
        <w:outlineLvl w:val="0"/>
        <w:rPr>
          <w:sz w:val="26"/>
          <w:szCs w:val="26"/>
        </w:rPr>
      </w:pPr>
      <w:r w:rsidRPr="000B5A30">
        <w:rPr>
          <w:sz w:val="26"/>
          <w:szCs w:val="26"/>
        </w:rPr>
        <w:t xml:space="preserve">Всего за прошедшую неделю обратилось к медикам 12 927 жителей нашего региона, что на 12,8% больше, чем на предыдущей. При этом показатель заболеваемости находится ниже уровня эпидемического порога. Оперативный мониторинг показал увеличение количества больных гриппом — у 7,3% от числа лабораторно обследованных заболевших выявлен грипп. </w:t>
      </w:r>
    </w:p>
    <w:p w:rsidR="00C15227" w:rsidRPr="000B5A30" w:rsidRDefault="004C59B8" w:rsidP="00545B10">
      <w:pPr>
        <w:pStyle w:val="11"/>
        <w:tabs>
          <w:tab w:val="left" w:pos="142"/>
        </w:tabs>
        <w:ind w:firstLine="567"/>
        <w:jc w:val="both"/>
        <w:outlineLvl w:val="0"/>
        <w:rPr>
          <w:sz w:val="26"/>
          <w:szCs w:val="26"/>
        </w:rPr>
      </w:pPr>
      <w:r w:rsidRPr="000B5A30">
        <w:rPr>
          <w:sz w:val="26"/>
          <w:szCs w:val="26"/>
        </w:rPr>
        <w:t>Заболеваемость коронавирусной инфекцией наоборот снижается — заболели 111 жителей края, что на 13,3% меньше предыдущей недели.</w:t>
      </w:r>
    </w:p>
    <w:p w:rsidR="00675867" w:rsidRPr="00B67312" w:rsidRDefault="00675867" w:rsidP="0068697E">
      <w:pPr>
        <w:pStyle w:val="11"/>
        <w:tabs>
          <w:tab w:val="left" w:pos="142"/>
        </w:tabs>
        <w:ind w:firstLine="567"/>
        <w:jc w:val="both"/>
        <w:outlineLvl w:val="0"/>
        <w:rPr>
          <w:b/>
          <w:bCs/>
          <w:sz w:val="26"/>
          <w:szCs w:val="26"/>
        </w:rPr>
      </w:pPr>
      <w:r w:rsidRPr="00B67312">
        <w:rPr>
          <w:b/>
          <w:sz w:val="26"/>
          <w:szCs w:val="26"/>
        </w:rPr>
        <w:t xml:space="preserve">1.6.1 </w:t>
      </w:r>
      <w:r w:rsidRPr="00B67312">
        <w:rPr>
          <w:b/>
          <w:bCs/>
          <w:sz w:val="26"/>
          <w:szCs w:val="26"/>
        </w:rPr>
        <w:t>Эпизоотическая обстановка</w:t>
      </w:r>
    </w:p>
    <w:p w:rsidR="0093784B" w:rsidRPr="00BA279A" w:rsidRDefault="0093784B" w:rsidP="0093784B">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BA279A">
        <w:rPr>
          <w:rFonts w:ascii="Times New Roman" w:hAnsi="Times New Roman" w:cs="Times New Roman"/>
          <w:b/>
          <w:sz w:val="26"/>
          <w:szCs w:val="26"/>
        </w:rPr>
        <w:t>На контроле</w:t>
      </w:r>
      <w:r w:rsidRPr="00BA279A">
        <w:rPr>
          <w:rFonts w:ascii="Times New Roman" w:hAnsi="Times New Roman" w:cs="Times New Roman"/>
          <w:sz w:val="26"/>
          <w:szCs w:val="26"/>
        </w:rPr>
        <w:t xml:space="preserve"> ограничительные </w:t>
      </w:r>
      <w:r w:rsidRPr="00BA279A">
        <w:rPr>
          <w:rFonts w:ascii="Times New Roman" w:hAnsi="Times New Roman" w:cs="Times New Roman"/>
          <w:bCs/>
          <w:iCs/>
          <w:sz w:val="26"/>
          <w:szCs w:val="26"/>
        </w:rPr>
        <w:t xml:space="preserve">мероприятия </w:t>
      </w:r>
      <w:r w:rsidRPr="00BA279A">
        <w:rPr>
          <w:rFonts w:ascii="Times New Roman" w:hAnsi="Times New Roman" w:cs="Times New Roman"/>
          <w:bCs/>
          <w:i/>
          <w:iCs/>
          <w:sz w:val="26"/>
          <w:szCs w:val="26"/>
        </w:rPr>
        <w:t>(карантин)</w:t>
      </w:r>
      <w:r w:rsidRPr="00BA279A">
        <w:rPr>
          <w:rFonts w:ascii="Times New Roman" w:hAnsi="Times New Roman" w:cs="Times New Roman"/>
          <w:i/>
          <w:sz w:val="26"/>
          <w:szCs w:val="26"/>
        </w:rPr>
        <w:t xml:space="preserve"> </w:t>
      </w:r>
      <w:r w:rsidRPr="00BA279A">
        <w:rPr>
          <w:rFonts w:ascii="Times New Roman" w:hAnsi="Times New Roman" w:cs="Times New Roman"/>
          <w:sz w:val="26"/>
          <w:szCs w:val="26"/>
        </w:rPr>
        <w:t>в</w:t>
      </w:r>
      <w:r w:rsidRPr="00BA279A">
        <w:rPr>
          <w:rFonts w:ascii="Times New Roman" w:hAnsi="Times New Roman" w:cs="Times New Roman"/>
          <w:b/>
          <w:sz w:val="26"/>
          <w:szCs w:val="26"/>
        </w:rPr>
        <w:t xml:space="preserve"> </w:t>
      </w:r>
      <w:r w:rsidR="00B67312" w:rsidRPr="00BA279A">
        <w:rPr>
          <w:rFonts w:ascii="Times New Roman" w:hAnsi="Times New Roman" w:cs="Times New Roman"/>
          <w:b/>
          <w:sz w:val="26"/>
          <w:szCs w:val="26"/>
        </w:rPr>
        <w:t>9</w:t>
      </w:r>
      <w:r w:rsidRPr="00BA279A">
        <w:rPr>
          <w:rFonts w:ascii="Times New Roman" w:hAnsi="Times New Roman" w:cs="Times New Roman"/>
          <w:b/>
          <w:sz w:val="26"/>
          <w:szCs w:val="26"/>
        </w:rPr>
        <w:t xml:space="preserve"> </w:t>
      </w:r>
      <w:r w:rsidRPr="00BA279A">
        <w:rPr>
          <w:rFonts w:ascii="Times New Roman" w:hAnsi="Times New Roman" w:cs="Times New Roman"/>
          <w:sz w:val="26"/>
          <w:szCs w:val="26"/>
        </w:rPr>
        <w:t>муниципальных образованиях</w:t>
      </w:r>
      <w:r w:rsidRPr="00BA279A">
        <w:rPr>
          <w:rFonts w:ascii="Times New Roman" w:hAnsi="Times New Roman" w:cs="Times New Roman"/>
          <w:b/>
          <w:i/>
          <w:sz w:val="26"/>
          <w:szCs w:val="26"/>
        </w:rPr>
        <w:t xml:space="preserve"> </w:t>
      </w:r>
      <w:r w:rsidRPr="00BA279A">
        <w:rPr>
          <w:rFonts w:ascii="Times New Roman" w:hAnsi="Times New Roman" w:cs="Times New Roman"/>
          <w:i/>
          <w:sz w:val="26"/>
          <w:szCs w:val="26"/>
        </w:rPr>
        <w:t>(</w:t>
      </w:r>
      <w:r w:rsidR="00131218" w:rsidRPr="00BA279A">
        <w:rPr>
          <w:rFonts w:ascii="Times New Roman" w:hAnsi="Times New Roman" w:cs="Times New Roman"/>
          <w:bCs/>
          <w:i/>
          <w:iCs/>
          <w:sz w:val="26"/>
          <w:szCs w:val="26"/>
        </w:rPr>
        <w:t>г.Канск,</w:t>
      </w:r>
      <w:r w:rsidR="00131218" w:rsidRPr="00BA279A">
        <w:rPr>
          <w:rFonts w:ascii="Times New Roman" w:hAnsi="Times New Roman" w:cs="Times New Roman"/>
          <w:i/>
          <w:sz w:val="26"/>
          <w:szCs w:val="26"/>
        </w:rPr>
        <w:t xml:space="preserve"> </w:t>
      </w:r>
      <w:r w:rsidR="004E435F" w:rsidRPr="00BA279A">
        <w:rPr>
          <w:rFonts w:ascii="Times New Roman" w:hAnsi="Times New Roman" w:cs="Times New Roman"/>
          <w:i/>
          <w:sz w:val="26"/>
          <w:szCs w:val="26"/>
        </w:rPr>
        <w:t xml:space="preserve">г.Минусинск, </w:t>
      </w:r>
      <w:r w:rsidR="009F5B2F" w:rsidRPr="00BA279A">
        <w:rPr>
          <w:rFonts w:ascii="Times New Roman" w:hAnsi="Times New Roman" w:cs="Times New Roman"/>
          <w:i/>
          <w:sz w:val="26"/>
          <w:szCs w:val="26"/>
        </w:rPr>
        <w:t xml:space="preserve">Ачинский, </w:t>
      </w:r>
      <w:r w:rsidR="008B68E6" w:rsidRPr="00BA279A">
        <w:rPr>
          <w:rFonts w:ascii="Times New Roman" w:hAnsi="Times New Roman" w:cs="Times New Roman"/>
          <w:i/>
          <w:sz w:val="26"/>
          <w:szCs w:val="26"/>
        </w:rPr>
        <w:t xml:space="preserve">Ермаковский, </w:t>
      </w:r>
      <w:r w:rsidR="009F5B2F" w:rsidRPr="00BA279A">
        <w:rPr>
          <w:rFonts w:ascii="Times New Roman" w:hAnsi="Times New Roman" w:cs="Times New Roman"/>
          <w:i/>
          <w:sz w:val="26"/>
          <w:szCs w:val="26"/>
        </w:rPr>
        <w:t xml:space="preserve">Канский, </w:t>
      </w:r>
      <w:r w:rsidR="00B67312" w:rsidRPr="00BA279A">
        <w:rPr>
          <w:rFonts w:ascii="Times New Roman" w:hAnsi="Times New Roman" w:cs="Times New Roman"/>
          <w:bCs/>
          <w:i/>
          <w:iCs/>
          <w:sz w:val="26"/>
          <w:szCs w:val="26"/>
        </w:rPr>
        <w:t>Манский</w:t>
      </w:r>
      <w:r w:rsidR="00131218" w:rsidRPr="00BA279A">
        <w:rPr>
          <w:rFonts w:ascii="Times New Roman" w:hAnsi="Times New Roman" w:cs="Times New Roman"/>
          <w:bCs/>
          <w:i/>
          <w:iCs/>
          <w:sz w:val="26"/>
          <w:szCs w:val="26"/>
        </w:rPr>
        <w:t xml:space="preserve"> </w:t>
      </w:r>
      <w:r w:rsidR="00575829" w:rsidRPr="00BA279A">
        <w:rPr>
          <w:rFonts w:ascii="Times New Roman" w:hAnsi="Times New Roman" w:cs="Times New Roman"/>
          <w:i/>
          <w:sz w:val="26"/>
          <w:szCs w:val="26"/>
        </w:rPr>
        <w:t>районы</w:t>
      </w:r>
      <w:r w:rsidR="009F5B2F" w:rsidRPr="00BA279A">
        <w:rPr>
          <w:rFonts w:ascii="Times New Roman" w:hAnsi="Times New Roman" w:cs="Times New Roman"/>
          <w:i/>
          <w:sz w:val="26"/>
          <w:szCs w:val="26"/>
        </w:rPr>
        <w:t xml:space="preserve">, </w:t>
      </w:r>
      <w:r w:rsidR="00DD427A" w:rsidRPr="00BA279A">
        <w:rPr>
          <w:rFonts w:ascii="Times New Roman" w:hAnsi="Times New Roman" w:cs="Times New Roman"/>
          <w:i/>
          <w:sz w:val="26"/>
          <w:szCs w:val="26"/>
        </w:rPr>
        <w:t xml:space="preserve">Боготольский, </w:t>
      </w:r>
      <w:r w:rsidR="003A29E4" w:rsidRPr="00BA279A">
        <w:rPr>
          <w:rFonts w:ascii="Times New Roman" w:hAnsi="Times New Roman" w:cs="Times New Roman"/>
          <w:i/>
          <w:sz w:val="26"/>
          <w:szCs w:val="26"/>
        </w:rPr>
        <w:t xml:space="preserve">Новоселовский, </w:t>
      </w:r>
      <w:r w:rsidR="009F5B2F" w:rsidRPr="00BA279A">
        <w:rPr>
          <w:rFonts w:ascii="Times New Roman" w:hAnsi="Times New Roman" w:cs="Times New Roman"/>
          <w:i/>
          <w:sz w:val="26"/>
          <w:szCs w:val="26"/>
        </w:rPr>
        <w:t>Северо-Енисейский</w:t>
      </w:r>
      <w:r w:rsidR="00575829" w:rsidRPr="00BA279A">
        <w:t xml:space="preserve"> </w:t>
      </w:r>
      <w:r w:rsidR="00575829" w:rsidRPr="00BA279A">
        <w:rPr>
          <w:rFonts w:ascii="Times New Roman" w:hAnsi="Times New Roman" w:cs="Times New Roman"/>
          <w:i/>
          <w:sz w:val="26"/>
          <w:szCs w:val="26"/>
        </w:rPr>
        <w:t>муниципальн</w:t>
      </w:r>
      <w:r w:rsidR="00DD427A" w:rsidRPr="00BA279A">
        <w:rPr>
          <w:rFonts w:ascii="Times New Roman" w:hAnsi="Times New Roman" w:cs="Times New Roman"/>
          <w:i/>
          <w:sz w:val="26"/>
          <w:szCs w:val="26"/>
        </w:rPr>
        <w:t>ые</w:t>
      </w:r>
      <w:r w:rsidR="00575829" w:rsidRPr="00BA279A">
        <w:rPr>
          <w:rFonts w:ascii="Times New Roman" w:hAnsi="Times New Roman" w:cs="Times New Roman"/>
          <w:i/>
          <w:sz w:val="26"/>
          <w:szCs w:val="26"/>
        </w:rPr>
        <w:t xml:space="preserve"> округ</w:t>
      </w:r>
      <w:r w:rsidR="00DD427A" w:rsidRPr="00BA279A">
        <w:rPr>
          <w:rFonts w:ascii="Times New Roman" w:hAnsi="Times New Roman" w:cs="Times New Roman"/>
          <w:i/>
          <w:sz w:val="26"/>
          <w:szCs w:val="26"/>
        </w:rPr>
        <w:t>а</w:t>
      </w:r>
      <w:r w:rsidRPr="00BA279A">
        <w:rPr>
          <w:rFonts w:ascii="Times New Roman" w:hAnsi="Times New Roman" w:cs="Times New Roman"/>
          <w:i/>
          <w:sz w:val="26"/>
          <w:szCs w:val="26"/>
        </w:rPr>
        <w:t>):</w:t>
      </w:r>
    </w:p>
    <w:p w:rsidR="0093784B" w:rsidRPr="00BA279A"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BA279A">
        <w:rPr>
          <w:rFonts w:ascii="Times New Roman" w:eastAsia="Calibri" w:hAnsi="Times New Roman" w:cs="Times New Roman"/>
          <w:bCs/>
          <w:sz w:val="26"/>
          <w:szCs w:val="26"/>
        </w:rPr>
        <w:t>1)</w:t>
      </w:r>
      <w:r w:rsidRPr="00BA279A">
        <w:rPr>
          <w:rFonts w:ascii="Times New Roman" w:eastAsia="Calibri" w:hAnsi="Times New Roman" w:cs="Times New Roman"/>
          <w:b/>
          <w:bCs/>
          <w:sz w:val="26"/>
          <w:szCs w:val="26"/>
        </w:rPr>
        <w:t xml:space="preserve"> </w:t>
      </w:r>
      <w:r w:rsidRPr="00BA279A">
        <w:rPr>
          <w:rFonts w:ascii="Times New Roman" w:hAnsi="Times New Roman" w:cs="Times New Roman"/>
          <w:b/>
          <w:bCs/>
          <w:iCs/>
          <w:sz w:val="26"/>
          <w:szCs w:val="26"/>
        </w:rPr>
        <w:t xml:space="preserve">Трихинеллез </w:t>
      </w:r>
      <w:r w:rsidRPr="00BA279A">
        <w:rPr>
          <w:rFonts w:ascii="Times New Roman" w:hAnsi="Times New Roman" w:cs="Times New Roman"/>
          <w:bCs/>
          <w:iCs/>
          <w:sz w:val="26"/>
          <w:szCs w:val="26"/>
        </w:rPr>
        <w:t xml:space="preserve">в </w:t>
      </w:r>
      <w:r w:rsidRPr="00BA279A">
        <w:rPr>
          <w:rFonts w:ascii="Times New Roman" w:hAnsi="Times New Roman" w:cs="Times New Roman"/>
          <w:b/>
          <w:bCs/>
          <w:iCs/>
          <w:sz w:val="26"/>
          <w:szCs w:val="26"/>
        </w:rPr>
        <w:t>3</w:t>
      </w:r>
      <w:r w:rsidRPr="00BA279A">
        <w:rPr>
          <w:rFonts w:ascii="Times New Roman" w:hAnsi="Times New Roman" w:cs="Times New Roman"/>
          <w:bCs/>
          <w:iCs/>
          <w:sz w:val="26"/>
          <w:szCs w:val="26"/>
        </w:rPr>
        <w:t xml:space="preserve"> муниципальных образованиях </w:t>
      </w:r>
      <w:r w:rsidRPr="00BA279A">
        <w:rPr>
          <w:rFonts w:ascii="Times New Roman" w:hAnsi="Times New Roman" w:cs="Times New Roman"/>
          <w:bCs/>
          <w:i/>
          <w:iCs/>
          <w:sz w:val="26"/>
          <w:szCs w:val="26"/>
        </w:rPr>
        <w:t>(Ачинский, Канский</w:t>
      </w:r>
      <w:r w:rsidR="00575829" w:rsidRPr="00BA279A">
        <w:rPr>
          <w:rFonts w:ascii="Times New Roman" w:hAnsi="Times New Roman" w:cs="Times New Roman"/>
          <w:i/>
          <w:sz w:val="26"/>
          <w:szCs w:val="26"/>
        </w:rPr>
        <w:t xml:space="preserve"> районы</w:t>
      </w:r>
      <w:r w:rsidRPr="00BA279A">
        <w:rPr>
          <w:rFonts w:ascii="Times New Roman" w:hAnsi="Times New Roman" w:cs="Times New Roman"/>
          <w:bCs/>
          <w:i/>
          <w:iCs/>
          <w:sz w:val="26"/>
          <w:szCs w:val="26"/>
        </w:rPr>
        <w:t xml:space="preserve">, Северо-Енисейский </w:t>
      </w:r>
      <w:r w:rsidR="00575829" w:rsidRPr="00BA279A">
        <w:rPr>
          <w:rFonts w:ascii="Times New Roman" w:hAnsi="Times New Roman" w:cs="Times New Roman"/>
          <w:i/>
          <w:sz w:val="26"/>
          <w:szCs w:val="26"/>
        </w:rPr>
        <w:t>муниципальный округ</w:t>
      </w:r>
      <w:r w:rsidRPr="00BA279A">
        <w:rPr>
          <w:rFonts w:ascii="Times New Roman" w:hAnsi="Times New Roman" w:cs="Times New Roman"/>
          <w:bCs/>
          <w:i/>
          <w:iCs/>
          <w:sz w:val="26"/>
          <w:szCs w:val="26"/>
        </w:rPr>
        <w:t>).</w:t>
      </w:r>
    </w:p>
    <w:p w:rsidR="0093784B" w:rsidRPr="00BA279A" w:rsidRDefault="0093784B" w:rsidP="0093784B">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BA279A">
        <w:rPr>
          <w:rFonts w:ascii="Times New Roman" w:hAnsi="Times New Roman" w:cs="Times New Roman"/>
          <w:bCs/>
          <w:iCs/>
          <w:sz w:val="26"/>
          <w:szCs w:val="26"/>
        </w:rPr>
        <w:t>2)</w:t>
      </w:r>
      <w:r w:rsidRPr="00BA279A">
        <w:rPr>
          <w:rFonts w:ascii="Times New Roman" w:hAnsi="Times New Roman" w:cs="Times New Roman"/>
          <w:bCs/>
          <w:i/>
          <w:iCs/>
          <w:sz w:val="26"/>
          <w:szCs w:val="26"/>
        </w:rPr>
        <w:t xml:space="preserve"> </w:t>
      </w:r>
      <w:r w:rsidRPr="00BA279A">
        <w:rPr>
          <w:rFonts w:ascii="Times New Roman" w:hAnsi="Times New Roman" w:cs="Times New Roman"/>
          <w:b/>
          <w:bCs/>
          <w:iCs/>
          <w:sz w:val="26"/>
          <w:szCs w:val="26"/>
        </w:rPr>
        <w:t>Бруцеллез в 1</w:t>
      </w:r>
      <w:r w:rsidRPr="00BA279A">
        <w:rPr>
          <w:rFonts w:ascii="Times New Roman" w:hAnsi="Times New Roman" w:cs="Times New Roman"/>
          <w:bCs/>
          <w:iCs/>
          <w:sz w:val="26"/>
          <w:szCs w:val="26"/>
        </w:rPr>
        <w:t xml:space="preserve"> муниципальном образовании </w:t>
      </w:r>
      <w:r w:rsidRPr="00BA279A">
        <w:rPr>
          <w:rFonts w:ascii="Times New Roman" w:hAnsi="Times New Roman" w:cs="Times New Roman"/>
          <w:bCs/>
          <w:i/>
          <w:iCs/>
          <w:sz w:val="26"/>
          <w:szCs w:val="26"/>
        </w:rPr>
        <w:t xml:space="preserve">(Новоселовский </w:t>
      </w:r>
      <w:r w:rsidR="003A29E4" w:rsidRPr="00BA279A">
        <w:rPr>
          <w:rFonts w:ascii="Times New Roman" w:hAnsi="Times New Roman" w:cs="Times New Roman"/>
          <w:bCs/>
          <w:i/>
          <w:iCs/>
          <w:sz w:val="26"/>
          <w:szCs w:val="26"/>
        </w:rPr>
        <w:t>муниципальный округ</w:t>
      </w:r>
      <w:r w:rsidRPr="00BA279A">
        <w:rPr>
          <w:rFonts w:ascii="Times New Roman" w:hAnsi="Times New Roman" w:cs="Times New Roman"/>
          <w:bCs/>
          <w:i/>
          <w:iCs/>
          <w:sz w:val="26"/>
          <w:szCs w:val="26"/>
        </w:rPr>
        <w:t>)</w:t>
      </w:r>
      <w:r w:rsidRPr="00BA279A">
        <w:rPr>
          <w:rFonts w:ascii="Times New Roman" w:hAnsi="Times New Roman" w:cs="Times New Roman"/>
          <w:bCs/>
          <w:iCs/>
          <w:sz w:val="26"/>
          <w:szCs w:val="26"/>
        </w:rPr>
        <w:t>.</w:t>
      </w:r>
    </w:p>
    <w:p w:rsidR="00024AF0" w:rsidRPr="00BA279A" w:rsidRDefault="00024AF0" w:rsidP="00024AF0">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BA279A">
        <w:rPr>
          <w:rFonts w:ascii="Times New Roman" w:hAnsi="Times New Roman" w:cs="Times New Roman"/>
          <w:bCs/>
          <w:iCs/>
          <w:sz w:val="26"/>
          <w:szCs w:val="26"/>
        </w:rPr>
        <w:t>3)</w:t>
      </w:r>
      <w:r w:rsidRPr="00BA279A">
        <w:rPr>
          <w:rFonts w:ascii="Times New Roman" w:hAnsi="Times New Roman" w:cs="Times New Roman"/>
          <w:bCs/>
          <w:i/>
          <w:iCs/>
          <w:sz w:val="26"/>
          <w:szCs w:val="26"/>
        </w:rPr>
        <w:t xml:space="preserve"> </w:t>
      </w:r>
      <w:r w:rsidRPr="00BA279A">
        <w:rPr>
          <w:rFonts w:ascii="Times New Roman" w:hAnsi="Times New Roman" w:cs="Times New Roman"/>
          <w:b/>
          <w:bCs/>
          <w:iCs/>
          <w:sz w:val="26"/>
          <w:szCs w:val="26"/>
        </w:rPr>
        <w:t xml:space="preserve">Бешенство в </w:t>
      </w:r>
      <w:r w:rsidR="00B67312" w:rsidRPr="00BA279A">
        <w:rPr>
          <w:rFonts w:ascii="Times New Roman" w:hAnsi="Times New Roman" w:cs="Times New Roman"/>
          <w:b/>
          <w:bCs/>
          <w:iCs/>
          <w:sz w:val="26"/>
          <w:szCs w:val="26"/>
        </w:rPr>
        <w:t>5</w:t>
      </w:r>
      <w:r w:rsidRPr="00BA279A">
        <w:rPr>
          <w:rFonts w:ascii="Times New Roman" w:hAnsi="Times New Roman" w:cs="Times New Roman"/>
          <w:bCs/>
          <w:iCs/>
          <w:sz w:val="26"/>
          <w:szCs w:val="26"/>
        </w:rPr>
        <w:t xml:space="preserve"> муниципальн</w:t>
      </w:r>
      <w:r w:rsidR="009F5B2F" w:rsidRPr="00BA279A">
        <w:rPr>
          <w:rFonts w:ascii="Times New Roman" w:hAnsi="Times New Roman" w:cs="Times New Roman"/>
          <w:bCs/>
          <w:iCs/>
          <w:sz w:val="26"/>
          <w:szCs w:val="26"/>
        </w:rPr>
        <w:t>ых</w:t>
      </w:r>
      <w:r w:rsidRPr="00BA279A">
        <w:rPr>
          <w:rFonts w:ascii="Times New Roman" w:hAnsi="Times New Roman" w:cs="Times New Roman"/>
          <w:bCs/>
          <w:iCs/>
          <w:sz w:val="26"/>
          <w:szCs w:val="26"/>
        </w:rPr>
        <w:t xml:space="preserve"> образовани</w:t>
      </w:r>
      <w:r w:rsidR="009F5B2F" w:rsidRPr="00BA279A">
        <w:rPr>
          <w:rFonts w:ascii="Times New Roman" w:hAnsi="Times New Roman" w:cs="Times New Roman"/>
          <w:bCs/>
          <w:iCs/>
          <w:sz w:val="26"/>
          <w:szCs w:val="26"/>
        </w:rPr>
        <w:t>ях</w:t>
      </w:r>
      <w:r w:rsidRPr="00BA279A">
        <w:rPr>
          <w:rFonts w:ascii="Times New Roman" w:hAnsi="Times New Roman" w:cs="Times New Roman"/>
          <w:bCs/>
          <w:iCs/>
          <w:sz w:val="26"/>
          <w:szCs w:val="26"/>
        </w:rPr>
        <w:t xml:space="preserve"> </w:t>
      </w:r>
      <w:r w:rsidRPr="00BA279A">
        <w:rPr>
          <w:rFonts w:ascii="Times New Roman" w:hAnsi="Times New Roman" w:cs="Times New Roman"/>
          <w:bCs/>
          <w:i/>
          <w:iCs/>
          <w:sz w:val="26"/>
          <w:szCs w:val="26"/>
        </w:rPr>
        <w:t>(</w:t>
      </w:r>
      <w:r w:rsidR="00131218" w:rsidRPr="00BA279A">
        <w:rPr>
          <w:rFonts w:ascii="Times New Roman" w:hAnsi="Times New Roman" w:cs="Times New Roman"/>
          <w:bCs/>
          <w:i/>
          <w:iCs/>
          <w:sz w:val="26"/>
          <w:szCs w:val="26"/>
        </w:rPr>
        <w:t>г.Канск,</w:t>
      </w:r>
      <w:r w:rsidR="004E435F" w:rsidRPr="00BA279A">
        <w:rPr>
          <w:rFonts w:ascii="Times New Roman" w:hAnsi="Times New Roman" w:cs="Times New Roman"/>
          <w:bCs/>
          <w:i/>
          <w:iCs/>
          <w:sz w:val="26"/>
          <w:szCs w:val="26"/>
        </w:rPr>
        <w:t xml:space="preserve"> г.Минусинск,</w:t>
      </w:r>
      <w:r w:rsidR="00131218" w:rsidRPr="00BA279A">
        <w:rPr>
          <w:rFonts w:ascii="Times New Roman" w:hAnsi="Times New Roman" w:cs="Times New Roman"/>
          <w:bCs/>
          <w:i/>
          <w:iCs/>
          <w:sz w:val="26"/>
          <w:szCs w:val="26"/>
        </w:rPr>
        <w:t xml:space="preserve"> </w:t>
      </w:r>
      <w:r w:rsidR="008B68E6" w:rsidRPr="00BA279A">
        <w:rPr>
          <w:rFonts w:ascii="Times New Roman" w:hAnsi="Times New Roman" w:cs="Times New Roman"/>
          <w:bCs/>
          <w:i/>
          <w:iCs/>
          <w:sz w:val="26"/>
          <w:szCs w:val="26"/>
        </w:rPr>
        <w:t xml:space="preserve">Ермаковский, </w:t>
      </w:r>
      <w:r w:rsidR="00131218" w:rsidRPr="00BA279A">
        <w:rPr>
          <w:rFonts w:ascii="Times New Roman" w:hAnsi="Times New Roman" w:cs="Times New Roman"/>
          <w:bCs/>
          <w:i/>
          <w:iCs/>
          <w:sz w:val="26"/>
          <w:szCs w:val="26"/>
        </w:rPr>
        <w:t xml:space="preserve">Манский, </w:t>
      </w:r>
      <w:r w:rsidR="00DD427A" w:rsidRPr="00BA279A">
        <w:rPr>
          <w:rFonts w:ascii="Times New Roman" w:hAnsi="Times New Roman" w:cs="Times New Roman"/>
          <w:bCs/>
          <w:i/>
          <w:iCs/>
          <w:sz w:val="26"/>
          <w:szCs w:val="26"/>
        </w:rPr>
        <w:t>Боготольский муниципальный округ</w:t>
      </w:r>
      <w:r w:rsidRPr="00BA279A">
        <w:rPr>
          <w:rFonts w:ascii="Times New Roman" w:hAnsi="Times New Roman" w:cs="Times New Roman"/>
          <w:bCs/>
          <w:i/>
          <w:iCs/>
          <w:sz w:val="26"/>
          <w:szCs w:val="26"/>
        </w:rPr>
        <w:t>)</w:t>
      </w:r>
      <w:r w:rsidRPr="00BA279A">
        <w:rPr>
          <w:rFonts w:ascii="Times New Roman" w:hAnsi="Times New Roman" w:cs="Times New Roman"/>
          <w:bCs/>
          <w:iCs/>
          <w:sz w:val="26"/>
          <w:szCs w:val="26"/>
        </w:rPr>
        <w:t>.</w:t>
      </w:r>
    </w:p>
    <w:p w:rsidR="00675867" w:rsidRPr="00CB5B7A" w:rsidRDefault="00675867" w:rsidP="00675867">
      <w:pPr>
        <w:pStyle w:val="11"/>
        <w:shd w:val="clear" w:color="auto" w:fill="FFFFFF" w:themeFill="background1"/>
        <w:tabs>
          <w:tab w:val="left" w:pos="142"/>
        </w:tabs>
        <w:ind w:firstLine="567"/>
        <w:jc w:val="both"/>
        <w:outlineLvl w:val="0"/>
        <w:rPr>
          <w:b/>
          <w:bCs/>
          <w:sz w:val="26"/>
          <w:szCs w:val="26"/>
        </w:rPr>
      </w:pPr>
      <w:r w:rsidRPr="00CB5B7A">
        <w:rPr>
          <w:b/>
          <w:bCs/>
          <w:sz w:val="26"/>
          <w:szCs w:val="26"/>
        </w:rPr>
        <w:t>1.7 Радиационная обстановка</w:t>
      </w:r>
    </w:p>
    <w:p w:rsidR="00D15DF0" w:rsidRPr="00CB5B7A" w:rsidRDefault="00622A93" w:rsidP="006A1514">
      <w:pPr>
        <w:pStyle w:val="11"/>
        <w:shd w:val="clear" w:color="auto" w:fill="FFFFFF" w:themeFill="background1"/>
        <w:tabs>
          <w:tab w:val="left" w:pos="142"/>
        </w:tabs>
        <w:ind w:firstLine="567"/>
        <w:jc w:val="both"/>
        <w:outlineLvl w:val="0"/>
        <w:rPr>
          <w:bCs/>
          <w:sz w:val="26"/>
          <w:szCs w:val="26"/>
        </w:rPr>
      </w:pPr>
      <w:r w:rsidRPr="00CB5B7A">
        <w:rPr>
          <w:bCs/>
          <w:sz w:val="26"/>
          <w:szCs w:val="26"/>
        </w:rPr>
        <w:t xml:space="preserve">За </w:t>
      </w:r>
      <w:r w:rsidR="0029091D" w:rsidRPr="00CB5B7A">
        <w:rPr>
          <w:bCs/>
          <w:sz w:val="26"/>
          <w:szCs w:val="26"/>
        </w:rPr>
        <w:t>1</w:t>
      </w:r>
      <w:r w:rsidR="00601E5E">
        <w:rPr>
          <w:bCs/>
          <w:sz w:val="26"/>
          <w:szCs w:val="26"/>
        </w:rPr>
        <w:t>2</w:t>
      </w:r>
      <w:r w:rsidR="0097174A" w:rsidRPr="00CB5B7A">
        <w:rPr>
          <w:bCs/>
          <w:sz w:val="26"/>
          <w:szCs w:val="26"/>
        </w:rPr>
        <w:t>.</w:t>
      </w:r>
      <w:r w:rsidR="00CF7C75" w:rsidRPr="00CB5B7A">
        <w:rPr>
          <w:bCs/>
          <w:sz w:val="26"/>
          <w:szCs w:val="26"/>
        </w:rPr>
        <w:t>0</w:t>
      </w:r>
      <w:r w:rsidR="007D6DEB" w:rsidRPr="00CB5B7A">
        <w:rPr>
          <w:bCs/>
          <w:sz w:val="26"/>
          <w:szCs w:val="26"/>
        </w:rPr>
        <w:t>2</w:t>
      </w:r>
      <w:r w:rsidRPr="00CB5B7A">
        <w:rPr>
          <w:bCs/>
          <w:sz w:val="26"/>
          <w:szCs w:val="26"/>
        </w:rPr>
        <w:t>.202</w:t>
      </w:r>
      <w:r w:rsidR="00CF7C75" w:rsidRPr="00CB5B7A">
        <w:rPr>
          <w:bCs/>
          <w:sz w:val="26"/>
          <w:szCs w:val="26"/>
        </w:rPr>
        <w:t>5</w:t>
      </w:r>
      <w:r w:rsidRPr="00CB5B7A">
        <w:rPr>
          <w:bCs/>
          <w:sz w:val="26"/>
          <w:szCs w:val="26"/>
        </w:rPr>
        <w:t xml:space="preserve"> превышения порогового значения МАЭД </w:t>
      </w:r>
      <w:r w:rsidRPr="00CB5B7A">
        <w:rPr>
          <w:bCs/>
          <w:i/>
          <w:sz w:val="26"/>
          <w:szCs w:val="26"/>
        </w:rPr>
        <w:t>(0,3 мк3в/час)</w:t>
      </w:r>
      <w:r w:rsidRPr="00CB5B7A">
        <w:rPr>
          <w:bCs/>
          <w:sz w:val="26"/>
          <w:szCs w:val="26"/>
        </w:rPr>
        <w:t xml:space="preserve"> </w:t>
      </w:r>
      <w:r w:rsidRPr="00CB5B7A">
        <w:rPr>
          <w:bCs/>
          <w:sz w:val="26"/>
          <w:szCs w:val="26"/>
        </w:rPr>
        <w:br/>
      </w:r>
      <w:r w:rsidRPr="00CB5B7A">
        <w:rPr>
          <w:b/>
          <w:bCs/>
          <w:sz w:val="26"/>
          <w:szCs w:val="26"/>
        </w:rPr>
        <w:t>не зафиксировано</w:t>
      </w:r>
      <w:r w:rsidRPr="00CB5B7A">
        <w:rPr>
          <w:bCs/>
          <w:sz w:val="26"/>
          <w:szCs w:val="26"/>
        </w:rPr>
        <w:t>.</w:t>
      </w:r>
    </w:p>
    <w:p w:rsidR="007D1CF4" w:rsidRPr="00CB5B7A" w:rsidRDefault="007D1CF4" w:rsidP="007D1CF4">
      <w:pPr>
        <w:pStyle w:val="Default"/>
        <w:ind w:firstLine="567"/>
        <w:jc w:val="both"/>
        <w:rPr>
          <w:b/>
          <w:bCs/>
          <w:color w:val="auto"/>
          <w:sz w:val="26"/>
          <w:szCs w:val="26"/>
        </w:rPr>
      </w:pPr>
      <w:r w:rsidRPr="00CB5B7A">
        <w:rPr>
          <w:b/>
          <w:bCs/>
          <w:color w:val="auto"/>
          <w:sz w:val="26"/>
          <w:szCs w:val="26"/>
        </w:rPr>
        <w:t>1.</w:t>
      </w:r>
      <w:r w:rsidR="00BE2E6A" w:rsidRPr="00CB5B7A">
        <w:rPr>
          <w:b/>
          <w:bCs/>
          <w:color w:val="auto"/>
          <w:sz w:val="26"/>
          <w:szCs w:val="26"/>
        </w:rPr>
        <w:t>8</w:t>
      </w:r>
      <w:r w:rsidRPr="00CB5B7A">
        <w:rPr>
          <w:b/>
          <w:bCs/>
          <w:color w:val="auto"/>
          <w:sz w:val="26"/>
          <w:szCs w:val="26"/>
        </w:rPr>
        <w:t xml:space="preserve"> Лавиноопасная обстановка</w:t>
      </w:r>
    </w:p>
    <w:p w:rsidR="007D1CF4" w:rsidRPr="00CB5B7A" w:rsidRDefault="008D3E0B" w:rsidP="007D1CF4">
      <w:pPr>
        <w:tabs>
          <w:tab w:val="left" w:pos="142"/>
        </w:tabs>
        <w:ind w:firstLine="567"/>
        <w:jc w:val="both"/>
        <w:outlineLvl w:val="0"/>
        <w:rPr>
          <w:rFonts w:ascii="Times New Roman" w:hAnsi="Times New Roman" w:cs="Times New Roman"/>
          <w:bCs/>
          <w:sz w:val="26"/>
          <w:szCs w:val="26"/>
        </w:rPr>
      </w:pPr>
      <w:r w:rsidRPr="00CB5B7A">
        <w:rPr>
          <w:rFonts w:ascii="Times New Roman" w:hAnsi="Times New Roman" w:cs="Times New Roman"/>
          <w:bCs/>
          <w:sz w:val="26"/>
          <w:szCs w:val="26"/>
        </w:rPr>
        <w:t xml:space="preserve">По состоянию на </w:t>
      </w:r>
      <w:r w:rsidR="00113276" w:rsidRPr="00CB5B7A">
        <w:rPr>
          <w:rFonts w:ascii="Times New Roman" w:hAnsi="Times New Roman" w:cs="Times New Roman"/>
          <w:bCs/>
          <w:sz w:val="26"/>
          <w:szCs w:val="26"/>
        </w:rPr>
        <w:t>1</w:t>
      </w:r>
      <w:r w:rsidR="00601E5E">
        <w:rPr>
          <w:rFonts w:ascii="Times New Roman" w:hAnsi="Times New Roman" w:cs="Times New Roman"/>
          <w:bCs/>
          <w:sz w:val="26"/>
          <w:szCs w:val="26"/>
        </w:rPr>
        <w:t>3</w:t>
      </w:r>
      <w:r w:rsidR="00AA7A95" w:rsidRPr="00CB5B7A">
        <w:rPr>
          <w:rFonts w:ascii="Times New Roman" w:hAnsi="Times New Roman" w:cs="Times New Roman"/>
          <w:bCs/>
          <w:sz w:val="26"/>
          <w:szCs w:val="26"/>
        </w:rPr>
        <w:t>.0</w:t>
      </w:r>
      <w:r w:rsidR="00C07CA2" w:rsidRPr="00CB5B7A">
        <w:rPr>
          <w:rFonts w:ascii="Times New Roman" w:hAnsi="Times New Roman" w:cs="Times New Roman"/>
          <w:bCs/>
          <w:sz w:val="26"/>
          <w:szCs w:val="26"/>
        </w:rPr>
        <w:t>2</w:t>
      </w:r>
      <w:r w:rsidR="00AA7A95" w:rsidRPr="00CB5B7A">
        <w:rPr>
          <w:rFonts w:ascii="Times New Roman" w:hAnsi="Times New Roman" w:cs="Times New Roman"/>
          <w:bCs/>
          <w:sz w:val="26"/>
          <w:szCs w:val="26"/>
        </w:rPr>
        <w:t>.2025</w:t>
      </w:r>
      <w:r w:rsidR="007D1CF4" w:rsidRPr="00CB5B7A">
        <w:rPr>
          <w:rFonts w:ascii="Times New Roman" w:hAnsi="Times New Roman" w:cs="Times New Roman"/>
          <w:bCs/>
          <w:sz w:val="26"/>
          <w:szCs w:val="26"/>
        </w:rPr>
        <w:t xml:space="preserve"> высота снега на лавиноопасных участках составляет:</w:t>
      </w:r>
    </w:p>
    <w:p w:rsidR="007D1CF4" w:rsidRPr="0029772D" w:rsidRDefault="007D1CF4" w:rsidP="007D1CF4">
      <w:pPr>
        <w:tabs>
          <w:tab w:val="left" w:pos="142"/>
        </w:tabs>
        <w:ind w:firstLine="567"/>
        <w:jc w:val="both"/>
        <w:outlineLvl w:val="0"/>
        <w:rPr>
          <w:rFonts w:ascii="Times New Roman" w:hAnsi="Times New Roman" w:cs="Times New Roman"/>
          <w:bCs/>
          <w:sz w:val="26"/>
          <w:szCs w:val="26"/>
        </w:rPr>
      </w:pPr>
      <w:r w:rsidRPr="0029772D">
        <w:rPr>
          <w:rFonts w:ascii="Times New Roman" w:hAnsi="Times New Roman" w:cs="Times New Roman"/>
          <w:bCs/>
          <w:sz w:val="26"/>
          <w:szCs w:val="26"/>
        </w:rPr>
        <w:t xml:space="preserve">в Ермаковском районе на 601 – 605 км автодороги Р-257 – Буйбинский </w:t>
      </w:r>
      <w:r w:rsidRPr="0029772D">
        <w:rPr>
          <w:rFonts w:ascii="Times New Roman" w:hAnsi="Times New Roman" w:cs="Times New Roman"/>
          <w:bCs/>
          <w:sz w:val="26"/>
          <w:szCs w:val="26"/>
        </w:rPr>
        <w:br/>
      </w:r>
      <w:r w:rsidRPr="00833F2B">
        <w:rPr>
          <w:rFonts w:ascii="Times New Roman" w:hAnsi="Times New Roman" w:cs="Times New Roman"/>
          <w:bCs/>
          <w:sz w:val="26"/>
          <w:szCs w:val="26"/>
          <w:shd w:val="clear" w:color="auto" w:fill="FFFFFF" w:themeFill="background1"/>
        </w:rPr>
        <w:t xml:space="preserve">перевал </w:t>
      </w:r>
      <w:r w:rsidR="00A62D96" w:rsidRPr="00833F2B">
        <w:rPr>
          <w:rFonts w:ascii="Times New Roman" w:hAnsi="Times New Roman" w:cs="Times New Roman"/>
          <w:b/>
          <w:bCs/>
          <w:sz w:val="26"/>
          <w:szCs w:val="26"/>
          <w:shd w:val="clear" w:color="auto" w:fill="FFFFFF" w:themeFill="background1"/>
        </w:rPr>
        <w:t>1</w:t>
      </w:r>
      <w:r w:rsidR="00833F2B" w:rsidRPr="00833F2B">
        <w:rPr>
          <w:rFonts w:ascii="Times New Roman" w:hAnsi="Times New Roman" w:cs="Times New Roman"/>
          <w:b/>
          <w:bCs/>
          <w:sz w:val="26"/>
          <w:szCs w:val="26"/>
          <w:shd w:val="clear" w:color="auto" w:fill="FFFFFF" w:themeFill="background1"/>
        </w:rPr>
        <w:t>6</w:t>
      </w:r>
      <w:r w:rsidR="0029772D" w:rsidRPr="00833F2B">
        <w:rPr>
          <w:rFonts w:ascii="Times New Roman" w:hAnsi="Times New Roman" w:cs="Times New Roman"/>
          <w:b/>
          <w:bCs/>
          <w:sz w:val="26"/>
          <w:szCs w:val="26"/>
          <w:shd w:val="clear" w:color="auto" w:fill="FFFFFF" w:themeFill="background1"/>
        </w:rPr>
        <w:t>5</w:t>
      </w:r>
      <w:r w:rsidR="00AF5FD2" w:rsidRPr="00833F2B">
        <w:rPr>
          <w:rFonts w:ascii="Times New Roman" w:hAnsi="Times New Roman" w:cs="Times New Roman"/>
          <w:b/>
          <w:bCs/>
          <w:sz w:val="26"/>
          <w:szCs w:val="26"/>
          <w:shd w:val="clear" w:color="auto" w:fill="FFFFFF" w:themeFill="background1"/>
        </w:rPr>
        <w:t xml:space="preserve"> </w:t>
      </w:r>
      <w:r w:rsidRPr="00833F2B">
        <w:rPr>
          <w:rFonts w:ascii="Times New Roman" w:hAnsi="Times New Roman" w:cs="Times New Roman"/>
          <w:b/>
          <w:bCs/>
          <w:sz w:val="26"/>
          <w:szCs w:val="26"/>
          <w:shd w:val="clear" w:color="auto" w:fill="FFFFFF" w:themeFill="background1"/>
        </w:rPr>
        <w:t>см</w:t>
      </w:r>
      <w:r w:rsidRPr="00833F2B">
        <w:rPr>
          <w:rFonts w:ascii="Times New Roman" w:hAnsi="Times New Roman" w:cs="Times New Roman"/>
          <w:bCs/>
          <w:sz w:val="26"/>
          <w:szCs w:val="26"/>
          <w:shd w:val="clear" w:color="auto" w:fill="FFFFFF" w:themeFill="background1"/>
        </w:rPr>
        <w:t xml:space="preserve"> </w:t>
      </w:r>
      <w:r w:rsidR="00016282" w:rsidRPr="00833F2B">
        <w:rPr>
          <w:rFonts w:ascii="Times New Roman" w:hAnsi="Times New Roman" w:cs="Times New Roman"/>
          <w:bCs/>
          <w:i/>
          <w:sz w:val="26"/>
          <w:szCs w:val="26"/>
          <w:shd w:val="clear" w:color="auto" w:fill="FFFFFF" w:themeFill="background1"/>
        </w:rPr>
        <w:t>(</w:t>
      </w:r>
      <w:r w:rsidR="00EF5AD9" w:rsidRPr="00833F2B">
        <w:rPr>
          <w:rFonts w:ascii="Times New Roman" w:hAnsi="Times New Roman" w:cs="Times New Roman"/>
          <w:bCs/>
          <w:i/>
          <w:sz w:val="26"/>
          <w:szCs w:val="26"/>
          <w:shd w:val="clear" w:color="auto" w:fill="FFFFFF" w:themeFill="background1"/>
        </w:rPr>
        <w:t xml:space="preserve">динамика за сутки </w:t>
      </w:r>
      <w:r w:rsidR="00833F2B" w:rsidRPr="00833F2B">
        <w:rPr>
          <w:rFonts w:ascii="Times New Roman" w:hAnsi="Times New Roman" w:cs="Times New Roman"/>
          <w:bCs/>
          <w:i/>
          <w:sz w:val="26"/>
          <w:szCs w:val="26"/>
          <w:shd w:val="clear" w:color="auto" w:fill="FFFFFF" w:themeFill="background1"/>
        </w:rPr>
        <w:t>+20</w:t>
      </w:r>
      <w:r w:rsidR="00EF5AD9" w:rsidRPr="00833F2B">
        <w:rPr>
          <w:rFonts w:ascii="Times New Roman" w:hAnsi="Times New Roman" w:cs="Times New Roman"/>
          <w:bCs/>
          <w:i/>
          <w:sz w:val="26"/>
          <w:szCs w:val="26"/>
          <w:shd w:val="clear" w:color="auto" w:fill="FFFFFF" w:themeFill="background1"/>
        </w:rPr>
        <w:t xml:space="preserve"> см</w:t>
      </w:r>
      <w:r w:rsidR="00BA3E57" w:rsidRPr="00833F2B">
        <w:rPr>
          <w:rFonts w:ascii="Times New Roman" w:hAnsi="Times New Roman" w:cs="Times New Roman"/>
          <w:bCs/>
          <w:i/>
          <w:sz w:val="26"/>
          <w:szCs w:val="26"/>
        </w:rPr>
        <w:t>)</w:t>
      </w:r>
      <w:r w:rsidR="00CF18D7" w:rsidRPr="00833F2B">
        <w:rPr>
          <w:rFonts w:ascii="Times New Roman" w:hAnsi="Times New Roman" w:cs="Times New Roman"/>
          <w:bCs/>
          <w:sz w:val="26"/>
          <w:szCs w:val="26"/>
          <w:shd w:val="clear" w:color="auto" w:fill="FFFFFF" w:themeFill="background1"/>
        </w:rPr>
        <w:t xml:space="preserve">, при </w:t>
      </w:r>
      <w:r w:rsidR="00CF18D7" w:rsidRPr="0029772D">
        <w:rPr>
          <w:rFonts w:ascii="Times New Roman" w:hAnsi="Times New Roman" w:cs="Times New Roman"/>
          <w:bCs/>
          <w:sz w:val="26"/>
          <w:szCs w:val="26"/>
          <w:shd w:val="clear" w:color="auto" w:fill="FFFFFF" w:themeFill="background1"/>
        </w:rPr>
        <w:t>критич</w:t>
      </w:r>
      <w:r w:rsidR="007925AF" w:rsidRPr="0029772D">
        <w:rPr>
          <w:rFonts w:ascii="Times New Roman" w:hAnsi="Times New Roman" w:cs="Times New Roman"/>
          <w:bCs/>
          <w:sz w:val="26"/>
          <w:szCs w:val="26"/>
          <w:shd w:val="clear" w:color="auto" w:fill="FFFFFF" w:themeFill="background1"/>
        </w:rPr>
        <w:t>ес</w:t>
      </w:r>
      <w:r w:rsidRPr="0029772D">
        <w:rPr>
          <w:rFonts w:ascii="Times New Roman" w:hAnsi="Times New Roman" w:cs="Times New Roman"/>
          <w:bCs/>
          <w:sz w:val="26"/>
          <w:szCs w:val="26"/>
          <w:shd w:val="clear" w:color="auto" w:fill="FFFFFF" w:themeFill="background1"/>
        </w:rPr>
        <w:t>ком 240 см.</w:t>
      </w:r>
    </w:p>
    <w:p w:rsidR="005E21BD" w:rsidRPr="00E230F0" w:rsidRDefault="007D1CF4" w:rsidP="007D3A4D">
      <w:pPr>
        <w:tabs>
          <w:tab w:val="left" w:pos="142"/>
        </w:tabs>
        <w:ind w:firstLine="567"/>
        <w:jc w:val="both"/>
        <w:outlineLvl w:val="0"/>
        <w:rPr>
          <w:rFonts w:ascii="Times New Roman" w:hAnsi="Times New Roman" w:cs="Times New Roman"/>
          <w:sz w:val="26"/>
          <w:szCs w:val="26"/>
        </w:rPr>
      </w:pPr>
      <w:r w:rsidRPr="0029772D">
        <w:rPr>
          <w:rFonts w:ascii="Times New Roman" w:hAnsi="Times New Roman" w:cs="Times New Roman"/>
          <w:bCs/>
          <w:sz w:val="26"/>
          <w:szCs w:val="26"/>
        </w:rPr>
        <w:t>в Курагинском районе на 26 – 28 км автодороги Р-01 Курагино-</w:t>
      </w:r>
      <w:r w:rsidRPr="00E230F0">
        <w:rPr>
          <w:rFonts w:ascii="Times New Roman" w:hAnsi="Times New Roman" w:cs="Times New Roman"/>
          <w:bCs/>
          <w:sz w:val="26"/>
          <w:szCs w:val="26"/>
        </w:rPr>
        <w:t xml:space="preserve">Черемшанка </w:t>
      </w:r>
      <w:r w:rsidR="00DD6B5B" w:rsidRPr="00E230F0">
        <w:rPr>
          <w:rFonts w:ascii="Times New Roman" w:hAnsi="Times New Roman" w:cs="Times New Roman"/>
          <w:b/>
          <w:bCs/>
          <w:sz w:val="26"/>
          <w:szCs w:val="26"/>
        </w:rPr>
        <w:t>6</w:t>
      </w:r>
      <w:r w:rsidR="00E230F0" w:rsidRPr="00E230F0">
        <w:rPr>
          <w:rFonts w:ascii="Times New Roman" w:hAnsi="Times New Roman" w:cs="Times New Roman"/>
          <w:b/>
          <w:bCs/>
          <w:sz w:val="26"/>
          <w:szCs w:val="26"/>
        </w:rPr>
        <w:t>0</w:t>
      </w:r>
      <w:r w:rsidRPr="00E230F0">
        <w:rPr>
          <w:rFonts w:ascii="Times New Roman" w:hAnsi="Times New Roman" w:cs="Times New Roman"/>
          <w:b/>
          <w:bCs/>
          <w:sz w:val="26"/>
          <w:szCs w:val="26"/>
        </w:rPr>
        <w:t xml:space="preserve"> см </w:t>
      </w:r>
      <w:r w:rsidRPr="00E230F0">
        <w:rPr>
          <w:rFonts w:ascii="Times New Roman" w:hAnsi="Times New Roman" w:cs="Times New Roman"/>
          <w:bCs/>
          <w:i/>
          <w:sz w:val="26"/>
          <w:szCs w:val="26"/>
        </w:rPr>
        <w:t>(</w:t>
      </w:r>
      <w:r w:rsidR="004E15A4" w:rsidRPr="00E230F0">
        <w:rPr>
          <w:rFonts w:ascii="Times New Roman" w:hAnsi="Times New Roman" w:cs="Times New Roman"/>
          <w:bCs/>
          <w:i/>
          <w:sz w:val="26"/>
          <w:szCs w:val="26"/>
        </w:rPr>
        <w:t>динамик</w:t>
      </w:r>
      <w:r w:rsidR="0029772D" w:rsidRPr="00E230F0">
        <w:rPr>
          <w:rFonts w:ascii="Times New Roman" w:hAnsi="Times New Roman" w:cs="Times New Roman"/>
          <w:bCs/>
          <w:i/>
          <w:sz w:val="26"/>
          <w:szCs w:val="26"/>
        </w:rPr>
        <w:t>а</w:t>
      </w:r>
      <w:r w:rsidR="004E15A4" w:rsidRPr="00E230F0">
        <w:rPr>
          <w:rFonts w:ascii="Times New Roman" w:hAnsi="Times New Roman" w:cs="Times New Roman"/>
          <w:bCs/>
          <w:i/>
          <w:sz w:val="26"/>
          <w:szCs w:val="26"/>
        </w:rPr>
        <w:t xml:space="preserve"> за сутки</w:t>
      </w:r>
      <w:r w:rsidR="00E230F0" w:rsidRPr="00E230F0">
        <w:rPr>
          <w:rFonts w:ascii="Times New Roman" w:hAnsi="Times New Roman" w:cs="Times New Roman"/>
          <w:bCs/>
          <w:i/>
          <w:sz w:val="26"/>
          <w:szCs w:val="26"/>
        </w:rPr>
        <w:t xml:space="preserve"> -1</w:t>
      </w:r>
      <w:r w:rsidR="0029772D" w:rsidRPr="00E230F0">
        <w:rPr>
          <w:rFonts w:ascii="Times New Roman" w:hAnsi="Times New Roman" w:cs="Times New Roman"/>
          <w:bCs/>
          <w:i/>
          <w:sz w:val="26"/>
          <w:szCs w:val="26"/>
        </w:rPr>
        <w:t xml:space="preserve"> см</w:t>
      </w:r>
      <w:r w:rsidR="004B6BFD" w:rsidRPr="00E230F0">
        <w:rPr>
          <w:rFonts w:ascii="Times New Roman" w:hAnsi="Times New Roman" w:cs="Times New Roman"/>
          <w:bCs/>
          <w:i/>
          <w:sz w:val="26"/>
          <w:szCs w:val="26"/>
          <w:shd w:val="clear" w:color="auto" w:fill="FFFFFF" w:themeFill="background1"/>
        </w:rPr>
        <w:t>)</w:t>
      </w:r>
      <w:r w:rsidRPr="00E230F0">
        <w:rPr>
          <w:rFonts w:ascii="Times New Roman" w:hAnsi="Times New Roman" w:cs="Times New Roman"/>
          <w:bCs/>
          <w:sz w:val="26"/>
          <w:szCs w:val="26"/>
        </w:rPr>
        <w:t xml:space="preserve">, </w:t>
      </w:r>
      <w:r w:rsidRPr="00E230F0">
        <w:rPr>
          <w:rFonts w:ascii="Times New Roman" w:hAnsi="Times New Roman" w:cs="Times New Roman"/>
          <w:sz w:val="26"/>
          <w:szCs w:val="26"/>
        </w:rPr>
        <w:t>при критическом 120 см.</w:t>
      </w:r>
    </w:p>
    <w:p w:rsidR="00B347BE" w:rsidRDefault="00BE6569" w:rsidP="007D3A4D">
      <w:pPr>
        <w:tabs>
          <w:tab w:val="left" w:pos="142"/>
        </w:tabs>
        <w:ind w:firstLine="567"/>
        <w:jc w:val="both"/>
        <w:outlineLvl w:val="0"/>
        <w:rPr>
          <w:rFonts w:ascii="Times New Roman" w:hAnsi="Times New Roman" w:cs="Times New Roman"/>
          <w:bCs/>
          <w:i/>
          <w:sz w:val="26"/>
          <w:szCs w:val="26"/>
        </w:rPr>
      </w:pPr>
      <w:r w:rsidRPr="00CB5B7A">
        <w:rPr>
          <w:rFonts w:ascii="Times New Roman" w:hAnsi="Times New Roman" w:cs="Times New Roman"/>
          <w:b/>
          <w:bCs/>
          <w:sz w:val="26"/>
          <w:szCs w:val="26"/>
        </w:rPr>
        <w:t>С начала года</w:t>
      </w:r>
      <w:r w:rsidRPr="00CB5B7A">
        <w:rPr>
          <w:rFonts w:ascii="Times New Roman" w:hAnsi="Times New Roman" w:cs="Times New Roman"/>
          <w:bCs/>
          <w:sz w:val="26"/>
          <w:szCs w:val="26"/>
        </w:rPr>
        <w:t xml:space="preserve"> </w:t>
      </w:r>
      <w:r w:rsidRPr="00CB5B7A">
        <w:rPr>
          <w:rFonts w:ascii="Times New Roman" w:hAnsi="Times New Roman" w:cs="Times New Roman"/>
          <w:sz w:val="26"/>
          <w:szCs w:val="26"/>
        </w:rPr>
        <w:t>в горных районах Красноярского края</w:t>
      </w:r>
      <w:r w:rsidRPr="00CB5B7A">
        <w:rPr>
          <w:rFonts w:ascii="Times New Roman" w:hAnsi="Times New Roman" w:cs="Times New Roman"/>
          <w:bCs/>
          <w:i/>
          <w:sz w:val="26"/>
          <w:szCs w:val="26"/>
        </w:rPr>
        <w:t xml:space="preserve"> </w:t>
      </w:r>
      <w:r w:rsidR="00C00E34" w:rsidRPr="00CB5B7A">
        <w:rPr>
          <w:rFonts w:ascii="Times New Roman" w:hAnsi="Times New Roman" w:cs="Times New Roman"/>
          <w:b/>
          <w:sz w:val="26"/>
          <w:szCs w:val="26"/>
        </w:rPr>
        <w:t>зарегистрирован</w:t>
      </w:r>
      <w:r w:rsidR="00EA285A" w:rsidRPr="00CB5B7A">
        <w:rPr>
          <w:rFonts w:ascii="Times New Roman" w:hAnsi="Times New Roman" w:cs="Times New Roman"/>
          <w:b/>
          <w:sz w:val="26"/>
          <w:szCs w:val="26"/>
        </w:rPr>
        <w:t>о</w:t>
      </w:r>
      <w:r w:rsidRPr="00CB5B7A">
        <w:rPr>
          <w:rFonts w:ascii="Times New Roman" w:hAnsi="Times New Roman" w:cs="Times New Roman"/>
          <w:sz w:val="26"/>
          <w:szCs w:val="26"/>
        </w:rPr>
        <w:t xml:space="preserve"> </w:t>
      </w:r>
      <w:r w:rsidR="00F54A5F">
        <w:rPr>
          <w:rFonts w:ascii="Times New Roman" w:hAnsi="Times New Roman" w:cs="Times New Roman"/>
          <w:sz w:val="26"/>
          <w:szCs w:val="26"/>
        </w:rPr>
        <w:t>1</w:t>
      </w:r>
      <w:r w:rsidR="00281B1C">
        <w:rPr>
          <w:rFonts w:ascii="Times New Roman" w:hAnsi="Times New Roman" w:cs="Times New Roman"/>
          <w:sz w:val="26"/>
          <w:szCs w:val="26"/>
        </w:rPr>
        <w:t>2</w:t>
      </w:r>
      <w:r w:rsidRPr="00CB5B7A">
        <w:rPr>
          <w:rFonts w:ascii="Times New Roman" w:hAnsi="Times New Roman" w:cs="Times New Roman"/>
          <w:b/>
          <w:bCs/>
          <w:sz w:val="26"/>
          <w:szCs w:val="26"/>
        </w:rPr>
        <w:t xml:space="preserve"> </w:t>
      </w:r>
      <w:r w:rsidR="00C00E34" w:rsidRPr="00CB5B7A">
        <w:rPr>
          <w:rFonts w:ascii="Times New Roman" w:hAnsi="Times New Roman" w:cs="Times New Roman"/>
          <w:sz w:val="26"/>
          <w:szCs w:val="26"/>
        </w:rPr>
        <w:t>сход</w:t>
      </w:r>
      <w:r w:rsidR="00EA285A" w:rsidRPr="00CB5B7A">
        <w:rPr>
          <w:rFonts w:ascii="Times New Roman" w:hAnsi="Times New Roman" w:cs="Times New Roman"/>
          <w:sz w:val="26"/>
          <w:szCs w:val="26"/>
        </w:rPr>
        <w:t>ов</w:t>
      </w:r>
      <w:r w:rsidRPr="00CB5B7A">
        <w:rPr>
          <w:rFonts w:ascii="Times New Roman" w:hAnsi="Times New Roman" w:cs="Times New Roman"/>
          <w:sz w:val="26"/>
          <w:szCs w:val="26"/>
        </w:rPr>
        <w:t xml:space="preserve"> снежн</w:t>
      </w:r>
      <w:r w:rsidR="00FF0392">
        <w:rPr>
          <w:rFonts w:ascii="Times New Roman" w:hAnsi="Times New Roman" w:cs="Times New Roman"/>
          <w:sz w:val="26"/>
          <w:szCs w:val="26"/>
        </w:rPr>
        <w:t>ых</w:t>
      </w:r>
      <w:r w:rsidRPr="00CB5B7A">
        <w:rPr>
          <w:rFonts w:ascii="Times New Roman" w:hAnsi="Times New Roman" w:cs="Times New Roman"/>
          <w:sz w:val="26"/>
          <w:szCs w:val="26"/>
        </w:rPr>
        <w:t xml:space="preserve"> лавин </w:t>
      </w:r>
      <w:r w:rsidRPr="00CB5B7A">
        <w:rPr>
          <w:rFonts w:ascii="Times New Roman" w:hAnsi="Times New Roman" w:cs="Times New Roman"/>
          <w:bCs/>
          <w:i/>
          <w:sz w:val="26"/>
          <w:szCs w:val="26"/>
        </w:rPr>
        <w:t xml:space="preserve">(АППГ – </w:t>
      </w:r>
      <w:r w:rsidR="005234A6" w:rsidRPr="00CB5B7A">
        <w:rPr>
          <w:rFonts w:ascii="Times New Roman" w:hAnsi="Times New Roman" w:cs="Times New Roman"/>
          <w:bCs/>
          <w:i/>
          <w:sz w:val="26"/>
          <w:szCs w:val="26"/>
        </w:rPr>
        <w:t>1</w:t>
      </w:r>
      <w:r w:rsidR="001E4B03" w:rsidRPr="00CB5B7A">
        <w:rPr>
          <w:rFonts w:ascii="Times New Roman" w:hAnsi="Times New Roman" w:cs="Times New Roman"/>
          <w:bCs/>
          <w:i/>
          <w:sz w:val="26"/>
          <w:szCs w:val="26"/>
        </w:rPr>
        <w:t>9</w:t>
      </w:r>
      <w:r w:rsidRPr="00CB5B7A">
        <w:rPr>
          <w:rFonts w:ascii="Times New Roman" w:hAnsi="Times New Roman" w:cs="Times New Roman"/>
          <w:bCs/>
          <w:i/>
          <w:sz w:val="26"/>
          <w:szCs w:val="26"/>
        </w:rPr>
        <w:t>)</w:t>
      </w:r>
      <w:r w:rsidRPr="00CB5B7A">
        <w:rPr>
          <w:rFonts w:ascii="Times New Roman" w:hAnsi="Times New Roman" w:cs="Times New Roman"/>
          <w:bCs/>
          <w:sz w:val="26"/>
          <w:szCs w:val="26"/>
        </w:rPr>
        <w:t xml:space="preserve">, пострадало </w:t>
      </w:r>
      <w:r w:rsidRPr="00CB5B7A">
        <w:rPr>
          <w:rFonts w:ascii="Times New Roman" w:hAnsi="Times New Roman" w:cs="Times New Roman"/>
          <w:b/>
          <w:bCs/>
          <w:sz w:val="26"/>
          <w:szCs w:val="26"/>
        </w:rPr>
        <w:t xml:space="preserve">0 </w:t>
      </w:r>
      <w:r w:rsidRPr="00CB5B7A">
        <w:rPr>
          <w:rFonts w:ascii="Times New Roman" w:hAnsi="Times New Roman" w:cs="Times New Roman"/>
          <w:bCs/>
          <w:sz w:val="26"/>
          <w:szCs w:val="26"/>
        </w:rPr>
        <w:t xml:space="preserve">человек </w:t>
      </w:r>
      <w:r w:rsidRPr="00CB5B7A">
        <w:rPr>
          <w:rFonts w:ascii="Times New Roman" w:hAnsi="Times New Roman" w:cs="Times New Roman"/>
          <w:bCs/>
          <w:i/>
          <w:sz w:val="26"/>
          <w:szCs w:val="26"/>
        </w:rPr>
        <w:t>(АППГ – 0).</w:t>
      </w:r>
    </w:p>
    <w:p w:rsidR="00723F2A" w:rsidRPr="002F5DA4" w:rsidRDefault="00723F2A" w:rsidP="007D3A4D">
      <w:pPr>
        <w:tabs>
          <w:tab w:val="left" w:pos="142"/>
        </w:tabs>
        <w:ind w:firstLine="567"/>
        <w:jc w:val="both"/>
        <w:outlineLvl w:val="0"/>
        <w:rPr>
          <w:rFonts w:ascii="Times New Roman" w:hAnsi="Times New Roman" w:cs="Times New Roman"/>
          <w:b/>
          <w:bCs/>
          <w:sz w:val="26"/>
          <w:szCs w:val="26"/>
        </w:rPr>
      </w:pPr>
    </w:p>
    <w:p w:rsidR="00675867" w:rsidRPr="002F5DA4" w:rsidRDefault="00CB4B0A" w:rsidP="007D3A4D">
      <w:pPr>
        <w:tabs>
          <w:tab w:val="left" w:pos="142"/>
        </w:tabs>
        <w:ind w:firstLine="567"/>
        <w:jc w:val="both"/>
        <w:outlineLvl w:val="0"/>
        <w:rPr>
          <w:rFonts w:ascii="Times New Roman" w:hAnsi="Times New Roman" w:cs="Times New Roman"/>
          <w:sz w:val="26"/>
          <w:szCs w:val="26"/>
        </w:rPr>
      </w:pPr>
      <w:r w:rsidRPr="002F5DA4">
        <w:rPr>
          <w:rFonts w:ascii="Times New Roman" w:hAnsi="Times New Roman" w:cs="Times New Roman"/>
          <w:b/>
          <w:bCs/>
          <w:sz w:val="26"/>
          <w:szCs w:val="26"/>
        </w:rPr>
        <w:t>2</w:t>
      </w:r>
      <w:r w:rsidR="00F21225" w:rsidRPr="002F5DA4">
        <w:rPr>
          <w:rFonts w:ascii="Times New Roman" w:hAnsi="Times New Roman" w:cs="Times New Roman"/>
          <w:b/>
          <w:bCs/>
          <w:sz w:val="26"/>
          <w:szCs w:val="26"/>
        </w:rPr>
        <w:t xml:space="preserve">. </w:t>
      </w:r>
      <w:r w:rsidR="00675867" w:rsidRPr="002F5DA4">
        <w:rPr>
          <w:rFonts w:ascii="Times New Roman" w:hAnsi="Times New Roman" w:cs="Times New Roman"/>
          <w:b/>
          <w:bCs/>
          <w:sz w:val="26"/>
          <w:szCs w:val="26"/>
        </w:rPr>
        <w:t xml:space="preserve">Прогноз чрезвычайных ситуаций и происшествий </w:t>
      </w:r>
    </w:p>
    <w:p w:rsidR="00DE43A8" w:rsidRPr="002F5DA4" w:rsidRDefault="00675867" w:rsidP="00DE43A8">
      <w:pPr>
        <w:pStyle w:val="11"/>
        <w:ind w:firstLine="567"/>
        <w:jc w:val="both"/>
        <w:outlineLvl w:val="0"/>
        <w:rPr>
          <w:b/>
          <w:sz w:val="26"/>
          <w:szCs w:val="26"/>
        </w:rPr>
      </w:pPr>
      <w:r w:rsidRPr="002F5DA4">
        <w:rPr>
          <w:b/>
          <w:sz w:val="26"/>
          <w:szCs w:val="26"/>
        </w:rPr>
        <w:t>2.1 Опасные метеорологические явления</w:t>
      </w:r>
    </w:p>
    <w:p w:rsidR="000B5A30" w:rsidRPr="000B5A30" w:rsidRDefault="000B5A30" w:rsidP="000B5A30">
      <w:pPr>
        <w:ind w:firstLine="567"/>
        <w:jc w:val="both"/>
        <w:outlineLvl w:val="0"/>
        <w:rPr>
          <w:rFonts w:ascii="Times New Roman" w:hAnsi="Times New Roman" w:cs="Times New Roman"/>
          <w:sz w:val="26"/>
          <w:szCs w:val="26"/>
        </w:rPr>
      </w:pPr>
      <w:r w:rsidRPr="000B5A30">
        <w:rPr>
          <w:rFonts w:ascii="Times New Roman" w:hAnsi="Times New Roman" w:cs="Times New Roman"/>
          <w:bCs/>
          <w:sz w:val="26"/>
          <w:szCs w:val="26"/>
        </w:rPr>
        <w:t xml:space="preserve">Ночью 14.02.2025 в </w:t>
      </w:r>
      <w:r w:rsidRPr="000B5A30">
        <w:rPr>
          <w:rFonts w:ascii="Times New Roman" w:hAnsi="Times New Roman" w:cs="Times New Roman"/>
          <w:b/>
          <w:bCs/>
          <w:sz w:val="26"/>
          <w:szCs w:val="26"/>
        </w:rPr>
        <w:t>южных</w:t>
      </w:r>
      <w:r w:rsidRPr="000B5A30">
        <w:rPr>
          <w:rFonts w:ascii="Times New Roman" w:hAnsi="Times New Roman" w:cs="Times New Roman"/>
          <w:bCs/>
          <w:sz w:val="26"/>
          <w:szCs w:val="26"/>
        </w:rPr>
        <w:t xml:space="preserve"> районах Красноярского края ожидается сильный и очень сильный юго-западный </w:t>
      </w:r>
      <w:r w:rsidRPr="000B5A30">
        <w:rPr>
          <w:rFonts w:ascii="Times New Roman" w:hAnsi="Times New Roman" w:cs="Times New Roman"/>
          <w:b/>
          <w:bCs/>
          <w:sz w:val="26"/>
          <w:szCs w:val="26"/>
        </w:rPr>
        <w:t>ветер</w:t>
      </w:r>
      <w:r w:rsidRPr="000B5A30">
        <w:rPr>
          <w:rFonts w:ascii="Times New Roman" w:hAnsi="Times New Roman" w:cs="Times New Roman"/>
          <w:bCs/>
          <w:sz w:val="26"/>
          <w:szCs w:val="26"/>
        </w:rPr>
        <w:t xml:space="preserve">, порывы 15 – 20 м/с, местами </w:t>
      </w:r>
      <w:r w:rsidRPr="000B5A30">
        <w:rPr>
          <w:rFonts w:ascii="Times New Roman" w:hAnsi="Times New Roman" w:cs="Times New Roman"/>
          <w:b/>
          <w:bCs/>
          <w:sz w:val="26"/>
          <w:szCs w:val="26"/>
        </w:rPr>
        <w:t>25</w:t>
      </w:r>
      <w:r w:rsidRPr="000B5A30">
        <w:rPr>
          <w:rFonts w:ascii="Times New Roman" w:hAnsi="Times New Roman" w:cs="Times New Roman"/>
          <w:bCs/>
          <w:sz w:val="26"/>
          <w:szCs w:val="26"/>
        </w:rPr>
        <w:t xml:space="preserve"> м/с, </w:t>
      </w:r>
      <w:r w:rsidRPr="000B5A30">
        <w:rPr>
          <w:rFonts w:ascii="Times New Roman" w:hAnsi="Times New Roman" w:cs="Times New Roman"/>
          <w:b/>
          <w:bCs/>
          <w:sz w:val="26"/>
          <w:szCs w:val="26"/>
        </w:rPr>
        <w:t>метель</w:t>
      </w:r>
      <w:r w:rsidRPr="000B5A30">
        <w:rPr>
          <w:rFonts w:ascii="Times New Roman" w:hAnsi="Times New Roman" w:cs="Times New Roman"/>
          <w:bCs/>
          <w:sz w:val="26"/>
          <w:szCs w:val="26"/>
        </w:rPr>
        <w:t>, в горах местами</w:t>
      </w:r>
      <w:r w:rsidRPr="000B5A30">
        <w:rPr>
          <w:rFonts w:ascii="Times New Roman" w:hAnsi="Times New Roman" w:cs="Times New Roman"/>
          <w:b/>
          <w:bCs/>
          <w:sz w:val="26"/>
          <w:szCs w:val="26"/>
        </w:rPr>
        <w:t xml:space="preserve"> сильный снег</w:t>
      </w:r>
      <w:r w:rsidRPr="000B5A30">
        <w:rPr>
          <w:rFonts w:ascii="Times New Roman" w:hAnsi="Times New Roman" w:cs="Times New Roman"/>
          <w:bCs/>
          <w:sz w:val="26"/>
          <w:szCs w:val="26"/>
        </w:rPr>
        <w:t xml:space="preserve">.  </w:t>
      </w:r>
      <w:r w:rsidRPr="000B5A30">
        <w:rPr>
          <w:rFonts w:ascii="Times New Roman" w:hAnsi="Times New Roman" w:cs="Times New Roman"/>
          <w:sz w:val="26"/>
          <w:szCs w:val="26"/>
        </w:rPr>
        <w:t xml:space="preserve"> </w:t>
      </w:r>
    </w:p>
    <w:p w:rsidR="00675867" w:rsidRPr="000B5A30" w:rsidRDefault="00675867" w:rsidP="003864EA">
      <w:pPr>
        <w:pStyle w:val="11"/>
        <w:ind w:firstLine="567"/>
        <w:jc w:val="both"/>
        <w:outlineLvl w:val="0"/>
        <w:rPr>
          <w:b/>
          <w:sz w:val="26"/>
          <w:szCs w:val="26"/>
        </w:rPr>
      </w:pPr>
      <w:r w:rsidRPr="000B5A30">
        <w:rPr>
          <w:b/>
          <w:sz w:val="26"/>
          <w:szCs w:val="26"/>
        </w:rPr>
        <w:t>2.2 Неблагоприятные метеорологические явления</w:t>
      </w:r>
    </w:p>
    <w:p w:rsidR="00065ECE" w:rsidRPr="000B5A30" w:rsidRDefault="00B30555" w:rsidP="002D3C08">
      <w:pPr>
        <w:pStyle w:val="11"/>
        <w:ind w:firstLine="567"/>
        <w:jc w:val="both"/>
        <w:outlineLvl w:val="0"/>
        <w:rPr>
          <w:b/>
          <w:sz w:val="26"/>
          <w:szCs w:val="26"/>
        </w:rPr>
      </w:pPr>
      <w:r w:rsidRPr="000B5A30">
        <w:rPr>
          <w:sz w:val="26"/>
          <w:szCs w:val="26"/>
        </w:rPr>
        <w:t>1</w:t>
      </w:r>
      <w:r w:rsidR="000B5A30" w:rsidRPr="000B5A30">
        <w:rPr>
          <w:sz w:val="26"/>
          <w:szCs w:val="26"/>
        </w:rPr>
        <w:t>4</w:t>
      </w:r>
      <w:r w:rsidRPr="000B5A30">
        <w:rPr>
          <w:sz w:val="26"/>
          <w:szCs w:val="26"/>
        </w:rPr>
        <w:t xml:space="preserve">.02.2025 </w:t>
      </w:r>
      <w:r w:rsidR="002D3C08" w:rsidRPr="000B5A30">
        <w:rPr>
          <w:sz w:val="26"/>
          <w:szCs w:val="26"/>
        </w:rPr>
        <w:t>в</w:t>
      </w:r>
      <w:r w:rsidR="002D3C08" w:rsidRPr="000B5A30">
        <w:rPr>
          <w:b/>
          <w:sz w:val="26"/>
          <w:szCs w:val="26"/>
        </w:rPr>
        <w:t xml:space="preserve"> центральных </w:t>
      </w:r>
      <w:r w:rsidR="000B5A30" w:rsidRPr="000B5A30">
        <w:rPr>
          <w:sz w:val="26"/>
          <w:szCs w:val="26"/>
        </w:rPr>
        <w:t>районах в течение суток</w:t>
      </w:r>
      <w:r w:rsidR="000B5A30" w:rsidRPr="000B5A30">
        <w:rPr>
          <w:b/>
          <w:sz w:val="26"/>
          <w:szCs w:val="26"/>
        </w:rPr>
        <w:t xml:space="preserve">, </w:t>
      </w:r>
      <w:r w:rsidR="000B5A30" w:rsidRPr="000B5A30">
        <w:rPr>
          <w:sz w:val="26"/>
          <w:szCs w:val="26"/>
        </w:rPr>
        <w:t>в</w:t>
      </w:r>
      <w:r w:rsidR="002D3C08" w:rsidRPr="000B5A30">
        <w:rPr>
          <w:sz w:val="26"/>
          <w:szCs w:val="26"/>
        </w:rPr>
        <w:t xml:space="preserve"> </w:t>
      </w:r>
      <w:r w:rsidR="002D3C08" w:rsidRPr="000B5A30">
        <w:rPr>
          <w:b/>
          <w:sz w:val="26"/>
          <w:szCs w:val="26"/>
        </w:rPr>
        <w:t xml:space="preserve">южных </w:t>
      </w:r>
      <w:r w:rsidR="002D3C08" w:rsidRPr="000B5A30">
        <w:rPr>
          <w:sz w:val="26"/>
          <w:szCs w:val="26"/>
        </w:rPr>
        <w:t xml:space="preserve">районах </w:t>
      </w:r>
      <w:r w:rsidR="000B5A30" w:rsidRPr="000B5A30">
        <w:rPr>
          <w:sz w:val="26"/>
          <w:szCs w:val="26"/>
        </w:rPr>
        <w:t xml:space="preserve">днем </w:t>
      </w:r>
      <w:r w:rsidR="002D3C08" w:rsidRPr="000B5A30">
        <w:rPr>
          <w:sz w:val="26"/>
          <w:szCs w:val="26"/>
        </w:rPr>
        <w:t xml:space="preserve">местами ожидается сильный </w:t>
      </w:r>
      <w:r w:rsidR="002D3C08" w:rsidRPr="000B5A30">
        <w:rPr>
          <w:b/>
          <w:sz w:val="26"/>
          <w:szCs w:val="26"/>
        </w:rPr>
        <w:t>ветер</w:t>
      </w:r>
      <w:r w:rsidR="000B5A30" w:rsidRPr="000B5A30">
        <w:rPr>
          <w:sz w:val="26"/>
          <w:szCs w:val="26"/>
        </w:rPr>
        <w:t xml:space="preserve"> западной</w:t>
      </w:r>
      <w:r w:rsidR="000B5A30" w:rsidRPr="000B5A30">
        <w:rPr>
          <w:b/>
          <w:sz w:val="26"/>
          <w:szCs w:val="26"/>
        </w:rPr>
        <w:t xml:space="preserve"> </w:t>
      </w:r>
      <w:r w:rsidR="000B5A30" w:rsidRPr="000B5A30">
        <w:rPr>
          <w:sz w:val="26"/>
          <w:szCs w:val="26"/>
        </w:rPr>
        <w:t>четверти, порывы</w:t>
      </w:r>
      <w:r w:rsidR="002D3C08" w:rsidRPr="000B5A30">
        <w:rPr>
          <w:sz w:val="26"/>
          <w:szCs w:val="26"/>
        </w:rPr>
        <w:t xml:space="preserve"> 15 – </w:t>
      </w:r>
      <w:r w:rsidR="002D3C08" w:rsidRPr="000B5A30">
        <w:rPr>
          <w:b/>
          <w:sz w:val="26"/>
          <w:szCs w:val="26"/>
        </w:rPr>
        <w:t xml:space="preserve">18 </w:t>
      </w:r>
      <w:r w:rsidR="002D3C08" w:rsidRPr="000B5A30">
        <w:rPr>
          <w:sz w:val="26"/>
          <w:szCs w:val="26"/>
        </w:rPr>
        <w:t>м/с,</w:t>
      </w:r>
      <w:r w:rsidR="002D3C08" w:rsidRPr="000B5A30">
        <w:rPr>
          <w:b/>
          <w:sz w:val="26"/>
          <w:szCs w:val="26"/>
        </w:rPr>
        <w:t xml:space="preserve"> метель</w:t>
      </w:r>
      <w:r w:rsidR="002D3C08" w:rsidRPr="000B5A30">
        <w:rPr>
          <w:sz w:val="26"/>
          <w:szCs w:val="26"/>
        </w:rPr>
        <w:t>,</w:t>
      </w:r>
      <w:r w:rsidR="002D3C08" w:rsidRPr="000B5A30">
        <w:rPr>
          <w:b/>
          <w:sz w:val="26"/>
          <w:szCs w:val="26"/>
        </w:rPr>
        <w:t xml:space="preserve"> </w:t>
      </w:r>
      <w:r w:rsidR="002D3C08" w:rsidRPr="000B5A30">
        <w:rPr>
          <w:sz w:val="26"/>
          <w:szCs w:val="26"/>
        </w:rPr>
        <w:t>в</w:t>
      </w:r>
      <w:r w:rsidR="002D3C08" w:rsidRPr="000B5A30">
        <w:rPr>
          <w:b/>
          <w:sz w:val="26"/>
          <w:szCs w:val="26"/>
        </w:rPr>
        <w:t xml:space="preserve"> центральных </w:t>
      </w:r>
      <w:r w:rsidR="002D3C08" w:rsidRPr="000B5A30">
        <w:rPr>
          <w:sz w:val="26"/>
          <w:szCs w:val="26"/>
        </w:rPr>
        <w:t>и</w:t>
      </w:r>
      <w:r w:rsidR="002D3C08" w:rsidRPr="000B5A30">
        <w:rPr>
          <w:b/>
          <w:sz w:val="26"/>
          <w:szCs w:val="26"/>
        </w:rPr>
        <w:t xml:space="preserve"> южных </w:t>
      </w:r>
      <w:r w:rsidR="002D3C08" w:rsidRPr="000B5A30">
        <w:rPr>
          <w:sz w:val="26"/>
          <w:szCs w:val="26"/>
        </w:rPr>
        <w:t>районах Красноярского края на дорогах</w:t>
      </w:r>
      <w:r w:rsidR="002D3C08" w:rsidRPr="000B5A30">
        <w:rPr>
          <w:b/>
          <w:sz w:val="26"/>
          <w:szCs w:val="26"/>
        </w:rPr>
        <w:t xml:space="preserve"> гололедица</w:t>
      </w:r>
      <w:r w:rsidR="002D3C08" w:rsidRPr="000B5A30">
        <w:rPr>
          <w:sz w:val="26"/>
          <w:szCs w:val="26"/>
        </w:rPr>
        <w:t>.</w:t>
      </w:r>
    </w:p>
    <w:p w:rsidR="00601E5E" w:rsidRDefault="00601E5E" w:rsidP="00425471">
      <w:pPr>
        <w:pStyle w:val="11"/>
        <w:tabs>
          <w:tab w:val="center" w:pos="5244"/>
        </w:tabs>
        <w:ind w:firstLine="567"/>
        <w:jc w:val="both"/>
        <w:outlineLvl w:val="0"/>
        <w:rPr>
          <w:b/>
          <w:sz w:val="26"/>
          <w:szCs w:val="26"/>
        </w:rPr>
      </w:pPr>
    </w:p>
    <w:p w:rsidR="00601E5E" w:rsidRDefault="00601E5E" w:rsidP="00425471">
      <w:pPr>
        <w:pStyle w:val="11"/>
        <w:tabs>
          <w:tab w:val="center" w:pos="5244"/>
        </w:tabs>
        <w:ind w:firstLine="567"/>
        <w:jc w:val="both"/>
        <w:outlineLvl w:val="0"/>
        <w:rPr>
          <w:b/>
          <w:sz w:val="26"/>
          <w:szCs w:val="26"/>
        </w:rPr>
      </w:pPr>
    </w:p>
    <w:p w:rsidR="00675867" w:rsidRPr="002F5DA4" w:rsidRDefault="00675867" w:rsidP="00425471">
      <w:pPr>
        <w:pStyle w:val="11"/>
        <w:tabs>
          <w:tab w:val="center" w:pos="5244"/>
        </w:tabs>
        <w:ind w:firstLine="567"/>
        <w:jc w:val="both"/>
        <w:outlineLvl w:val="0"/>
        <w:rPr>
          <w:b/>
          <w:sz w:val="26"/>
          <w:szCs w:val="26"/>
        </w:rPr>
      </w:pPr>
      <w:r w:rsidRPr="002F5DA4">
        <w:rPr>
          <w:b/>
          <w:sz w:val="26"/>
          <w:szCs w:val="26"/>
        </w:rPr>
        <w:t>Метеорологическая обстановка:</w:t>
      </w:r>
    </w:p>
    <w:p w:rsidR="00DF2D3A" w:rsidRPr="00611A5F" w:rsidRDefault="00653054" w:rsidP="007141D9">
      <w:pPr>
        <w:pStyle w:val="11"/>
        <w:tabs>
          <w:tab w:val="center" w:pos="5244"/>
        </w:tabs>
        <w:ind w:firstLine="567"/>
        <w:jc w:val="both"/>
        <w:outlineLvl w:val="0"/>
        <w:rPr>
          <w:sz w:val="26"/>
          <w:szCs w:val="26"/>
        </w:rPr>
      </w:pPr>
      <w:r w:rsidRPr="00D12F1B">
        <w:rPr>
          <w:b/>
          <w:sz w:val="26"/>
          <w:szCs w:val="26"/>
        </w:rPr>
        <w:t>По северу Таймырского Долгано – Ненецкого муниципального района:</w:t>
      </w:r>
      <w:r w:rsidR="00450FE1" w:rsidRPr="00D12F1B">
        <w:rPr>
          <w:sz w:val="26"/>
          <w:szCs w:val="26"/>
        </w:rPr>
        <w:t xml:space="preserve"> </w:t>
      </w:r>
      <w:r w:rsidR="00057AF0" w:rsidRPr="00057AF0">
        <w:rPr>
          <w:sz w:val="26"/>
          <w:szCs w:val="26"/>
        </w:rPr>
        <w:t xml:space="preserve">небольшой, местами умеренный снег, метель. Ветер ночью северной четверти, днем восточной четверти 6 – 11 м/с, местами порывы 15 – 20 м/с. Температура -26°С, -31°С, </w:t>
      </w:r>
      <w:r w:rsidR="00057AF0" w:rsidRPr="00611A5F">
        <w:rPr>
          <w:sz w:val="26"/>
          <w:szCs w:val="26"/>
        </w:rPr>
        <w:t>местами до -17°С.</w:t>
      </w:r>
    </w:p>
    <w:p w:rsidR="00965B0C" w:rsidRPr="00611A5F" w:rsidRDefault="00675867" w:rsidP="007141D9">
      <w:pPr>
        <w:pStyle w:val="11"/>
        <w:tabs>
          <w:tab w:val="center" w:pos="5244"/>
        </w:tabs>
        <w:ind w:firstLine="567"/>
        <w:jc w:val="both"/>
        <w:outlineLvl w:val="0"/>
        <w:rPr>
          <w:sz w:val="26"/>
          <w:szCs w:val="26"/>
          <w:lang w:val="de-DE"/>
        </w:rPr>
      </w:pPr>
      <w:r w:rsidRPr="00611A5F">
        <w:rPr>
          <w:b/>
          <w:sz w:val="26"/>
          <w:szCs w:val="26"/>
        </w:rPr>
        <w:t>По югу Таймырского Долгано</w:t>
      </w:r>
      <w:r w:rsidR="003634A9" w:rsidRPr="00611A5F">
        <w:rPr>
          <w:b/>
          <w:sz w:val="26"/>
          <w:szCs w:val="26"/>
        </w:rPr>
        <w:t xml:space="preserve"> – </w:t>
      </w:r>
      <w:r w:rsidRPr="00611A5F">
        <w:rPr>
          <w:b/>
          <w:sz w:val="26"/>
          <w:szCs w:val="26"/>
        </w:rPr>
        <w:t>Ненецкого муниципального района:</w:t>
      </w:r>
      <w:r w:rsidR="00E43B7E" w:rsidRPr="00611A5F">
        <w:rPr>
          <w:b/>
          <w:sz w:val="26"/>
          <w:szCs w:val="26"/>
        </w:rPr>
        <w:t xml:space="preserve"> </w:t>
      </w:r>
      <w:r w:rsidR="00FB1546" w:rsidRPr="00611A5F">
        <w:rPr>
          <w:sz w:val="26"/>
          <w:szCs w:val="26"/>
          <w:lang w:bidi="ru-RU"/>
        </w:rPr>
        <w:t xml:space="preserve">переменная облачность, без осадков. Ветер </w:t>
      </w:r>
      <w:r w:rsidR="00611A5F" w:rsidRPr="00611A5F">
        <w:rPr>
          <w:sz w:val="26"/>
          <w:szCs w:val="26"/>
          <w:lang w:bidi="ru-RU"/>
        </w:rPr>
        <w:t>север</w:t>
      </w:r>
      <w:r w:rsidR="00FB1546" w:rsidRPr="00611A5F">
        <w:rPr>
          <w:sz w:val="26"/>
          <w:szCs w:val="26"/>
          <w:lang w:bidi="ru-RU"/>
        </w:rPr>
        <w:t xml:space="preserve">ный </w:t>
      </w:r>
      <w:r w:rsidR="00611A5F" w:rsidRPr="00611A5F">
        <w:rPr>
          <w:sz w:val="26"/>
          <w:szCs w:val="26"/>
          <w:lang w:bidi="ru-RU"/>
        </w:rPr>
        <w:t>2</w:t>
      </w:r>
      <w:r w:rsidR="00FB1546" w:rsidRPr="00611A5F">
        <w:rPr>
          <w:sz w:val="26"/>
          <w:szCs w:val="26"/>
          <w:lang w:bidi="ru-RU"/>
        </w:rPr>
        <w:t xml:space="preserve"> – </w:t>
      </w:r>
      <w:r w:rsidR="00611A5F" w:rsidRPr="00611A5F">
        <w:rPr>
          <w:sz w:val="26"/>
          <w:szCs w:val="26"/>
          <w:lang w:bidi="ru-RU"/>
        </w:rPr>
        <w:t>7</w:t>
      </w:r>
      <w:r w:rsidR="00FB1546" w:rsidRPr="00611A5F">
        <w:rPr>
          <w:sz w:val="26"/>
          <w:szCs w:val="26"/>
          <w:lang w:bidi="ru-RU"/>
        </w:rPr>
        <w:t xml:space="preserve"> м/с. Температура воздуха но</w:t>
      </w:r>
      <w:r w:rsidR="00611A5F" w:rsidRPr="00611A5F">
        <w:rPr>
          <w:sz w:val="26"/>
          <w:szCs w:val="26"/>
          <w:lang w:bidi="ru-RU"/>
        </w:rPr>
        <w:t>чью -28°С, -33</w:t>
      </w:r>
      <w:r w:rsidR="00FB1546" w:rsidRPr="00611A5F">
        <w:rPr>
          <w:sz w:val="26"/>
          <w:szCs w:val="26"/>
          <w:lang w:bidi="ru-RU"/>
        </w:rPr>
        <w:t xml:space="preserve">°С, </w:t>
      </w:r>
      <w:r w:rsidR="00611A5F" w:rsidRPr="00611A5F">
        <w:rPr>
          <w:sz w:val="26"/>
          <w:szCs w:val="26"/>
          <w:lang w:bidi="ru-RU"/>
        </w:rPr>
        <w:t>местами до -38°, днем -25°С, -30°С, местами до -35</w:t>
      </w:r>
      <w:r w:rsidR="00FB1546" w:rsidRPr="00611A5F">
        <w:rPr>
          <w:sz w:val="26"/>
          <w:szCs w:val="26"/>
          <w:lang w:bidi="ru-RU"/>
        </w:rPr>
        <w:t>°С.</w:t>
      </w:r>
    </w:p>
    <w:p w:rsidR="009E6551" w:rsidRPr="00A85409" w:rsidRDefault="00675867" w:rsidP="00877BEF">
      <w:pPr>
        <w:pStyle w:val="11"/>
        <w:tabs>
          <w:tab w:val="center" w:pos="5244"/>
        </w:tabs>
        <w:ind w:firstLine="567"/>
        <w:jc w:val="both"/>
        <w:outlineLvl w:val="0"/>
        <w:rPr>
          <w:sz w:val="26"/>
          <w:szCs w:val="26"/>
          <w:lang w:val="de-DE"/>
        </w:rPr>
      </w:pPr>
      <w:r w:rsidRPr="00B30555">
        <w:rPr>
          <w:b/>
          <w:sz w:val="26"/>
          <w:szCs w:val="26"/>
        </w:rPr>
        <w:t xml:space="preserve">По Эвенкийскому </w:t>
      </w:r>
      <w:r w:rsidRPr="00FB1EF5">
        <w:rPr>
          <w:b/>
          <w:sz w:val="26"/>
          <w:szCs w:val="26"/>
        </w:rPr>
        <w:t>муниципальному району:</w:t>
      </w:r>
      <w:r w:rsidR="008F1CB3" w:rsidRPr="00FB1EF5">
        <w:rPr>
          <w:sz w:val="26"/>
          <w:szCs w:val="26"/>
        </w:rPr>
        <w:t xml:space="preserve"> </w:t>
      </w:r>
      <w:r w:rsidR="00FB1EF5" w:rsidRPr="00FB1EF5">
        <w:rPr>
          <w:sz w:val="26"/>
          <w:szCs w:val="26"/>
        </w:rPr>
        <w:t xml:space="preserve">переменная облачность, местами </w:t>
      </w:r>
      <w:r w:rsidR="00FB1EF5" w:rsidRPr="00A85409">
        <w:rPr>
          <w:sz w:val="26"/>
          <w:szCs w:val="26"/>
        </w:rPr>
        <w:t xml:space="preserve">небольшой снег. Ветер переменный </w:t>
      </w:r>
      <w:r w:rsidR="00204C0E" w:rsidRPr="00A85409">
        <w:rPr>
          <w:sz w:val="26"/>
          <w:szCs w:val="26"/>
        </w:rPr>
        <w:t>2 – 7 м/с. Температура воздуха ночью -2</w:t>
      </w:r>
      <w:r w:rsidR="00FB1EF5" w:rsidRPr="00A85409">
        <w:rPr>
          <w:sz w:val="26"/>
          <w:szCs w:val="26"/>
        </w:rPr>
        <w:t>5</w:t>
      </w:r>
      <w:r w:rsidR="00204C0E" w:rsidRPr="00A85409">
        <w:rPr>
          <w:sz w:val="26"/>
          <w:szCs w:val="26"/>
        </w:rPr>
        <w:t>°С, -3</w:t>
      </w:r>
      <w:r w:rsidR="00FB1EF5" w:rsidRPr="00A85409">
        <w:rPr>
          <w:sz w:val="26"/>
          <w:szCs w:val="26"/>
        </w:rPr>
        <w:t>0°С, местами -35°С, -40°С, днем -13°С, -18°С, местами -23°С, -28°С</w:t>
      </w:r>
      <w:r w:rsidR="00204C0E" w:rsidRPr="00A85409">
        <w:rPr>
          <w:sz w:val="26"/>
          <w:szCs w:val="26"/>
        </w:rPr>
        <w:t>.</w:t>
      </w:r>
    </w:p>
    <w:p w:rsidR="00965B0C" w:rsidRPr="00894B2C" w:rsidRDefault="00675867" w:rsidP="000B541D">
      <w:pPr>
        <w:pStyle w:val="11"/>
        <w:tabs>
          <w:tab w:val="center" w:pos="5244"/>
        </w:tabs>
        <w:ind w:firstLine="567"/>
        <w:jc w:val="both"/>
        <w:outlineLvl w:val="0"/>
        <w:rPr>
          <w:sz w:val="26"/>
          <w:szCs w:val="26"/>
          <w:lang w:val="de-DE"/>
        </w:rPr>
      </w:pPr>
      <w:r w:rsidRPr="00A85409">
        <w:rPr>
          <w:b/>
          <w:sz w:val="26"/>
          <w:szCs w:val="26"/>
        </w:rPr>
        <w:t>По Туруханскому району</w:t>
      </w:r>
      <w:r w:rsidR="00C27158" w:rsidRPr="00A85409">
        <w:rPr>
          <w:b/>
          <w:sz w:val="26"/>
          <w:szCs w:val="26"/>
        </w:rPr>
        <w:t>:</w:t>
      </w:r>
      <w:r w:rsidR="00433C21" w:rsidRPr="00A85409">
        <w:rPr>
          <w:sz w:val="26"/>
          <w:szCs w:val="26"/>
          <w:lang w:bidi="ru-RU"/>
        </w:rPr>
        <w:t xml:space="preserve"> </w:t>
      </w:r>
      <w:r w:rsidR="00A85409" w:rsidRPr="00A85409">
        <w:rPr>
          <w:sz w:val="26"/>
          <w:szCs w:val="26"/>
          <w:lang w:bidi="ru-RU"/>
        </w:rPr>
        <w:t xml:space="preserve">переменная облачность, местами небольшой снег. Ветер переменный </w:t>
      </w:r>
      <w:r w:rsidR="00F44738" w:rsidRPr="00A85409">
        <w:rPr>
          <w:sz w:val="26"/>
          <w:szCs w:val="26"/>
          <w:lang w:bidi="ru-RU"/>
        </w:rPr>
        <w:t xml:space="preserve">3 – 8 м/с. Температура воздуха ночью -28°С, -33°С, местами </w:t>
      </w:r>
      <w:r w:rsidR="00F44738" w:rsidRPr="00A85409">
        <w:rPr>
          <w:sz w:val="26"/>
          <w:szCs w:val="26"/>
          <w:lang w:bidi="ru-RU"/>
        </w:rPr>
        <w:br/>
      </w:r>
      <w:r w:rsidR="00F44738" w:rsidRPr="00894B2C">
        <w:rPr>
          <w:sz w:val="26"/>
          <w:szCs w:val="26"/>
          <w:lang w:bidi="ru-RU"/>
        </w:rPr>
        <w:t>-18°С, -23°С, днем -2</w:t>
      </w:r>
      <w:r w:rsidR="00A85409" w:rsidRPr="00894B2C">
        <w:rPr>
          <w:sz w:val="26"/>
          <w:szCs w:val="26"/>
          <w:lang w:bidi="ru-RU"/>
        </w:rPr>
        <w:t>0</w:t>
      </w:r>
      <w:r w:rsidR="00F44738" w:rsidRPr="00894B2C">
        <w:rPr>
          <w:sz w:val="26"/>
          <w:szCs w:val="26"/>
          <w:lang w:bidi="ru-RU"/>
        </w:rPr>
        <w:t>°С, -2</w:t>
      </w:r>
      <w:r w:rsidR="00A85409" w:rsidRPr="00894B2C">
        <w:rPr>
          <w:sz w:val="26"/>
          <w:szCs w:val="26"/>
          <w:lang w:bidi="ru-RU"/>
        </w:rPr>
        <w:t>5</w:t>
      </w:r>
      <w:r w:rsidR="00F44738" w:rsidRPr="00894B2C">
        <w:rPr>
          <w:sz w:val="26"/>
          <w:szCs w:val="26"/>
          <w:lang w:bidi="ru-RU"/>
        </w:rPr>
        <w:t>°С, местами -1</w:t>
      </w:r>
      <w:r w:rsidR="00A85409" w:rsidRPr="00894B2C">
        <w:rPr>
          <w:sz w:val="26"/>
          <w:szCs w:val="26"/>
          <w:lang w:bidi="ru-RU"/>
        </w:rPr>
        <w:t>0</w:t>
      </w:r>
      <w:r w:rsidR="00F44738" w:rsidRPr="00894B2C">
        <w:rPr>
          <w:sz w:val="26"/>
          <w:szCs w:val="26"/>
          <w:lang w:bidi="ru-RU"/>
        </w:rPr>
        <w:t>°С, -1</w:t>
      </w:r>
      <w:r w:rsidR="00A85409" w:rsidRPr="00894B2C">
        <w:rPr>
          <w:sz w:val="26"/>
          <w:szCs w:val="26"/>
          <w:lang w:bidi="ru-RU"/>
        </w:rPr>
        <w:t>5</w:t>
      </w:r>
      <w:r w:rsidR="00F44738" w:rsidRPr="00894B2C">
        <w:rPr>
          <w:sz w:val="26"/>
          <w:szCs w:val="26"/>
          <w:lang w:bidi="ru-RU"/>
        </w:rPr>
        <w:t>°С.</w:t>
      </w:r>
    </w:p>
    <w:p w:rsidR="00B30555" w:rsidRPr="001F5A18" w:rsidRDefault="00675867" w:rsidP="00E55223">
      <w:pPr>
        <w:pStyle w:val="11"/>
        <w:tabs>
          <w:tab w:val="center" w:pos="5244"/>
        </w:tabs>
        <w:ind w:firstLine="567"/>
        <w:jc w:val="both"/>
        <w:outlineLvl w:val="0"/>
        <w:rPr>
          <w:sz w:val="26"/>
          <w:szCs w:val="26"/>
        </w:rPr>
      </w:pPr>
      <w:r w:rsidRPr="00894B2C">
        <w:rPr>
          <w:b/>
          <w:sz w:val="26"/>
          <w:szCs w:val="26"/>
        </w:rPr>
        <w:t>По северу центральных районов:</w:t>
      </w:r>
      <w:r w:rsidRPr="00894B2C">
        <w:rPr>
          <w:sz w:val="26"/>
          <w:szCs w:val="26"/>
        </w:rPr>
        <w:t xml:space="preserve"> </w:t>
      </w:r>
      <w:r w:rsidR="00894B2C" w:rsidRPr="00894B2C">
        <w:rPr>
          <w:sz w:val="26"/>
          <w:szCs w:val="26"/>
        </w:rPr>
        <w:t xml:space="preserve">облачно с прояснениями, небольшой, местами умеренный снег. Ветер западный 3 – 8 м/с, местами порывы до 14 м/с. </w:t>
      </w:r>
      <w:r w:rsidR="000F1A80" w:rsidRPr="00894B2C">
        <w:rPr>
          <w:sz w:val="26"/>
          <w:szCs w:val="26"/>
        </w:rPr>
        <w:t>Температура воздуха</w:t>
      </w:r>
      <w:r w:rsidR="00894B2C" w:rsidRPr="00894B2C">
        <w:rPr>
          <w:sz w:val="26"/>
          <w:szCs w:val="26"/>
        </w:rPr>
        <w:t xml:space="preserve"> ночью -10°С, -15°С, местами -20°С, -</w:t>
      </w:r>
      <w:r w:rsidR="000F1A80" w:rsidRPr="00894B2C">
        <w:rPr>
          <w:sz w:val="26"/>
          <w:szCs w:val="26"/>
        </w:rPr>
        <w:t>2</w:t>
      </w:r>
      <w:r w:rsidR="00894B2C" w:rsidRPr="00894B2C">
        <w:rPr>
          <w:sz w:val="26"/>
          <w:szCs w:val="26"/>
        </w:rPr>
        <w:t>5</w:t>
      </w:r>
      <w:r w:rsidR="000F1A80" w:rsidRPr="00894B2C">
        <w:rPr>
          <w:sz w:val="26"/>
          <w:szCs w:val="26"/>
        </w:rPr>
        <w:t>°С, днем -</w:t>
      </w:r>
      <w:r w:rsidR="00894B2C" w:rsidRPr="00894B2C">
        <w:rPr>
          <w:sz w:val="26"/>
          <w:szCs w:val="26"/>
        </w:rPr>
        <w:t>6</w:t>
      </w:r>
      <w:r w:rsidR="000F1A80" w:rsidRPr="00894B2C">
        <w:rPr>
          <w:sz w:val="26"/>
          <w:szCs w:val="26"/>
        </w:rPr>
        <w:t>°С, -1</w:t>
      </w:r>
      <w:r w:rsidR="00894B2C" w:rsidRPr="00894B2C">
        <w:rPr>
          <w:sz w:val="26"/>
          <w:szCs w:val="26"/>
        </w:rPr>
        <w:t>1</w:t>
      </w:r>
      <w:r w:rsidR="000F1A80" w:rsidRPr="00894B2C">
        <w:rPr>
          <w:sz w:val="26"/>
          <w:szCs w:val="26"/>
        </w:rPr>
        <w:t>°С, местами до -1</w:t>
      </w:r>
      <w:r w:rsidR="00894B2C" w:rsidRPr="00894B2C">
        <w:rPr>
          <w:sz w:val="26"/>
          <w:szCs w:val="26"/>
        </w:rPr>
        <w:t>6</w:t>
      </w:r>
      <w:r w:rsidR="000F1A80" w:rsidRPr="00894B2C">
        <w:rPr>
          <w:sz w:val="26"/>
          <w:szCs w:val="26"/>
        </w:rPr>
        <w:t xml:space="preserve">°С. </w:t>
      </w:r>
      <w:r w:rsidR="000F1A80" w:rsidRPr="001F5A18">
        <w:rPr>
          <w:sz w:val="26"/>
          <w:szCs w:val="26"/>
        </w:rPr>
        <w:t>На дорогах гололедица.</w:t>
      </w:r>
      <w:r w:rsidR="00B30555" w:rsidRPr="001F5A18">
        <w:rPr>
          <w:sz w:val="26"/>
          <w:szCs w:val="26"/>
        </w:rPr>
        <w:t xml:space="preserve"> </w:t>
      </w:r>
    </w:p>
    <w:p w:rsidR="00B30555" w:rsidRPr="002F0A3E" w:rsidRDefault="0097255B" w:rsidP="00427B0B">
      <w:pPr>
        <w:pStyle w:val="11"/>
        <w:tabs>
          <w:tab w:val="center" w:pos="5244"/>
        </w:tabs>
        <w:ind w:firstLine="567"/>
        <w:jc w:val="both"/>
        <w:outlineLvl w:val="0"/>
        <w:rPr>
          <w:sz w:val="26"/>
          <w:szCs w:val="26"/>
          <w:lang w:bidi="ru-RU"/>
        </w:rPr>
      </w:pPr>
      <w:r w:rsidRPr="001F5A18">
        <w:rPr>
          <w:b/>
          <w:sz w:val="26"/>
          <w:szCs w:val="26"/>
        </w:rPr>
        <w:t>По центральным районам:</w:t>
      </w:r>
      <w:r w:rsidRPr="001F5A18">
        <w:rPr>
          <w:sz w:val="26"/>
          <w:szCs w:val="26"/>
        </w:rPr>
        <w:t xml:space="preserve"> </w:t>
      </w:r>
      <w:r w:rsidR="001F5A18" w:rsidRPr="001F5A18">
        <w:rPr>
          <w:sz w:val="26"/>
          <w:szCs w:val="26"/>
          <w:lang w:bidi="ru-RU"/>
        </w:rPr>
        <w:t xml:space="preserve">облачно с прояснениями, небольшой, местами умеренный снег. Ветер ночью юго-западный, днем западный 3 – 8 м/с, местами порывы 13-18 м/с, метель. </w:t>
      </w:r>
      <w:r w:rsidR="00D6072B" w:rsidRPr="001F5A18">
        <w:rPr>
          <w:sz w:val="26"/>
          <w:szCs w:val="26"/>
          <w:lang w:bidi="ru-RU"/>
        </w:rPr>
        <w:t>Температура воздуха ночью -</w:t>
      </w:r>
      <w:r w:rsidR="001F5A18" w:rsidRPr="001F5A18">
        <w:rPr>
          <w:sz w:val="26"/>
          <w:szCs w:val="26"/>
          <w:lang w:bidi="ru-RU"/>
        </w:rPr>
        <w:t>8</w:t>
      </w:r>
      <w:r w:rsidR="00D6072B" w:rsidRPr="001F5A18">
        <w:rPr>
          <w:sz w:val="26"/>
          <w:szCs w:val="26"/>
          <w:lang w:bidi="ru-RU"/>
        </w:rPr>
        <w:t>°С, -1</w:t>
      </w:r>
      <w:r w:rsidR="001F5A18" w:rsidRPr="001F5A18">
        <w:rPr>
          <w:sz w:val="26"/>
          <w:szCs w:val="26"/>
          <w:lang w:bidi="ru-RU"/>
        </w:rPr>
        <w:t>3</w:t>
      </w:r>
      <w:r w:rsidR="00D6072B" w:rsidRPr="001F5A18">
        <w:rPr>
          <w:sz w:val="26"/>
          <w:szCs w:val="26"/>
          <w:lang w:bidi="ru-RU"/>
        </w:rPr>
        <w:t>°С, днем -</w:t>
      </w:r>
      <w:r w:rsidR="001F5A18" w:rsidRPr="001F5A18">
        <w:rPr>
          <w:sz w:val="26"/>
          <w:szCs w:val="26"/>
          <w:lang w:bidi="ru-RU"/>
        </w:rPr>
        <w:t>5</w:t>
      </w:r>
      <w:r w:rsidR="00D6072B" w:rsidRPr="001F5A18">
        <w:rPr>
          <w:sz w:val="26"/>
          <w:szCs w:val="26"/>
          <w:lang w:bidi="ru-RU"/>
        </w:rPr>
        <w:t>°С, -</w:t>
      </w:r>
      <w:r w:rsidR="001F5A18" w:rsidRPr="001F5A18">
        <w:rPr>
          <w:sz w:val="26"/>
          <w:szCs w:val="26"/>
          <w:lang w:bidi="ru-RU"/>
        </w:rPr>
        <w:t>10</w:t>
      </w:r>
      <w:r w:rsidR="00D6072B" w:rsidRPr="001F5A18">
        <w:rPr>
          <w:sz w:val="26"/>
          <w:szCs w:val="26"/>
          <w:lang w:bidi="ru-RU"/>
        </w:rPr>
        <w:t xml:space="preserve">°С. На дорогах </w:t>
      </w:r>
      <w:r w:rsidR="00D6072B" w:rsidRPr="002F0A3E">
        <w:rPr>
          <w:sz w:val="26"/>
          <w:szCs w:val="26"/>
          <w:lang w:bidi="ru-RU"/>
        </w:rPr>
        <w:t>гололедица.</w:t>
      </w:r>
      <w:r w:rsidR="00B30555" w:rsidRPr="002F0A3E">
        <w:rPr>
          <w:sz w:val="26"/>
          <w:szCs w:val="26"/>
          <w:lang w:bidi="ru-RU"/>
        </w:rPr>
        <w:t xml:space="preserve"> </w:t>
      </w:r>
    </w:p>
    <w:p w:rsidR="00B95426" w:rsidRPr="002F0A3E" w:rsidRDefault="00AC5531" w:rsidP="00427B0B">
      <w:pPr>
        <w:pStyle w:val="11"/>
        <w:tabs>
          <w:tab w:val="center" w:pos="5244"/>
        </w:tabs>
        <w:ind w:firstLine="567"/>
        <w:jc w:val="both"/>
        <w:outlineLvl w:val="0"/>
        <w:rPr>
          <w:sz w:val="26"/>
          <w:szCs w:val="26"/>
        </w:rPr>
      </w:pPr>
      <w:r w:rsidRPr="002F0A3E">
        <w:rPr>
          <w:b/>
          <w:sz w:val="26"/>
          <w:szCs w:val="26"/>
        </w:rPr>
        <w:t>По г. Красноярску</w:t>
      </w:r>
      <w:r w:rsidR="00336027" w:rsidRPr="002F0A3E">
        <w:rPr>
          <w:b/>
          <w:sz w:val="26"/>
          <w:szCs w:val="26"/>
        </w:rPr>
        <w:t>:</w:t>
      </w:r>
      <w:r w:rsidR="00336027" w:rsidRPr="002F0A3E">
        <w:rPr>
          <w:sz w:val="26"/>
          <w:szCs w:val="26"/>
        </w:rPr>
        <w:t xml:space="preserve"> </w:t>
      </w:r>
      <w:r w:rsidR="002D2F6E" w:rsidRPr="002F0A3E">
        <w:rPr>
          <w:sz w:val="26"/>
          <w:szCs w:val="26"/>
          <w:lang w:bidi="ru-RU"/>
        </w:rPr>
        <w:t xml:space="preserve">облачно с прояснениями, ночью снег, днем небольшой снег. Ветер ночью юго-западный, днем западный 7 – 12 м/с, порывы 15 – 18 м/с. </w:t>
      </w:r>
      <w:r w:rsidR="00D6072B" w:rsidRPr="002F0A3E">
        <w:rPr>
          <w:sz w:val="26"/>
          <w:szCs w:val="26"/>
          <w:lang w:bidi="ru-RU"/>
        </w:rPr>
        <w:t>Температура воздуха ночью -</w:t>
      </w:r>
      <w:r w:rsidR="002D2F6E" w:rsidRPr="002F0A3E">
        <w:rPr>
          <w:sz w:val="26"/>
          <w:szCs w:val="26"/>
          <w:lang w:bidi="ru-RU"/>
        </w:rPr>
        <w:t>8</w:t>
      </w:r>
      <w:r w:rsidR="00D6072B" w:rsidRPr="002F0A3E">
        <w:rPr>
          <w:sz w:val="26"/>
          <w:szCs w:val="26"/>
          <w:lang w:bidi="ru-RU"/>
        </w:rPr>
        <w:t>°С, -</w:t>
      </w:r>
      <w:r w:rsidR="002D2F6E" w:rsidRPr="002F0A3E">
        <w:rPr>
          <w:sz w:val="26"/>
          <w:szCs w:val="26"/>
          <w:lang w:bidi="ru-RU"/>
        </w:rPr>
        <w:t>10</w:t>
      </w:r>
      <w:r w:rsidR="00D6072B" w:rsidRPr="002F0A3E">
        <w:rPr>
          <w:sz w:val="26"/>
          <w:szCs w:val="26"/>
          <w:lang w:bidi="ru-RU"/>
        </w:rPr>
        <w:t>°С, днем -</w:t>
      </w:r>
      <w:r w:rsidR="002D2F6E" w:rsidRPr="002F0A3E">
        <w:rPr>
          <w:sz w:val="26"/>
          <w:szCs w:val="26"/>
          <w:lang w:bidi="ru-RU"/>
        </w:rPr>
        <w:t>6</w:t>
      </w:r>
      <w:r w:rsidR="00D6072B" w:rsidRPr="002F0A3E">
        <w:rPr>
          <w:sz w:val="26"/>
          <w:szCs w:val="26"/>
          <w:lang w:bidi="ru-RU"/>
        </w:rPr>
        <w:t>°С, -</w:t>
      </w:r>
      <w:r w:rsidR="002D2F6E" w:rsidRPr="002F0A3E">
        <w:rPr>
          <w:sz w:val="26"/>
          <w:szCs w:val="26"/>
          <w:lang w:bidi="ru-RU"/>
        </w:rPr>
        <w:t>8</w:t>
      </w:r>
      <w:r w:rsidR="00D6072B" w:rsidRPr="002F0A3E">
        <w:rPr>
          <w:sz w:val="26"/>
          <w:szCs w:val="26"/>
          <w:lang w:bidi="ru-RU"/>
        </w:rPr>
        <w:t>°С. На дорогах гололедица.</w:t>
      </w:r>
      <w:r w:rsidR="00B26430" w:rsidRPr="002F0A3E">
        <w:rPr>
          <w:sz w:val="26"/>
          <w:szCs w:val="26"/>
        </w:rPr>
        <w:t xml:space="preserve"> </w:t>
      </w:r>
      <w:r w:rsidR="00B95426" w:rsidRPr="002F0A3E">
        <w:rPr>
          <w:sz w:val="26"/>
          <w:szCs w:val="26"/>
        </w:rPr>
        <w:t xml:space="preserve"> </w:t>
      </w:r>
    </w:p>
    <w:p w:rsidR="001E646A" w:rsidRPr="002F0A3E" w:rsidRDefault="00675867" w:rsidP="00427B0B">
      <w:pPr>
        <w:pStyle w:val="11"/>
        <w:tabs>
          <w:tab w:val="center" w:pos="5244"/>
        </w:tabs>
        <w:ind w:firstLine="567"/>
        <w:jc w:val="both"/>
        <w:outlineLvl w:val="0"/>
        <w:rPr>
          <w:sz w:val="26"/>
          <w:szCs w:val="26"/>
        </w:rPr>
      </w:pPr>
      <w:r w:rsidRPr="002F0A3E">
        <w:rPr>
          <w:b/>
          <w:bCs/>
          <w:sz w:val="26"/>
          <w:szCs w:val="26"/>
        </w:rPr>
        <w:t>По южным районам</w:t>
      </w:r>
      <w:r w:rsidR="007170F9" w:rsidRPr="002F0A3E">
        <w:rPr>
          <w:b/>
          <w:bCs/>
          <w:sz w:val="26"/>
          <w:szCs w:val="26"/>
        </w:rPr>
        <w:t>:</w:t>
      </w:r>
      <w:r w:rsidR="007170F9" w:rsidRPr="002F0A3E">
        <w:t xml:space="preserve"> </w:t>
      </w:r>
      <w:r w:rsidR="002F0A3E" w:rsidRPr="002F0A3E">
        <w:rPr>
          <w:sz w:val="26"/>
          <w:szCs w:val="26"/>
          <w:lang w:bidi="ru-RU"/>
        </w:rPr>
        <w:t xml:space="preserve">облачно с прояснениями, небольшой, местами умеренный снег, ночью в горах снег, местами сильный снег. Ветер ночью юго-западный 5 – 10 м/с, порывы 15 – 20 м/с, местами 25 м/с и более, метель, днем западный 3 – 8 м/с, местами порывы 13 – 18 м/с. </w:t>
      </w:r>
      <w:r w:rsidR="007F6CF8" w:rsidRPr="002F0A3E">
        <w:rPr>
          <w:sz w:val="26"/>
          <w:szCs w:val="26"/>
          <w:lang w:bidi="ru-RU"/>
        </w:rPr>
        <w:t>Температура воздуха ночью -</w:t>
      </w:r>
      <w:r w:rsidR="002F0A3E" w:rsidRPr="002F0A3E">
        <w:rPr>
          <w:sz w:val="26"/>
          <w:szCs w:val="26"/>
          <w:lang w:bidi="ru-RU"/>
        </w:rPr>
        <w:t>4</w:t>
      </w:r>
      <w:r w:rsidR="007F6CF8" w:rsidRPr="002F0A3E">
        <w:rPr>
          <w:sz w:val="26"/>
          <w:szCs w:val="26"/>
          <w:lang w:bidi="ru-RU"/>
        </w:rPr>
        <w:t>°С, -</w:t>
      </w:r>
      <w:r w:rsidR="002F0A3E" w:rsidRPr="002F0A3E">
        <w:rPr>
          <w:sz w:val="26"/>
          <w:szCs w:val="26"/>
          <w:lang w:bidi="ru-RU"/>
        </w:rPr>
        <w:t>9</w:t>
      </w:r>
      <w:r w:rsidR="007F6CF8" w:rsidRPr="002F0A3E">
        <w:rPr>
          <w:sz w:val="26"/>
          <w:szCs w:val="26"/>
          <w:lang w:bidi="ru-RU"/>
        </w:rPr>
        <w:t>°С, местами -1</w:t>
      </w:r>
      <w:r w:rsidR="002F0A3E" w:rsidRPr="002F0A3E">
        <w:rPr>
          <w:sz w:val="26"/>
          <w:szCs w:val="26"/>
          <w:lang w:bidi="ru-RU"/>
        </w:rPr>
        <w:t>4</w:t>
      </w:r>
      <w:r w:rsidR="007F6CF8" w:rsidRPr="002F0A3E">
        <w:rPr>
          <w:sz w:val="26"/>
          <w:szCs w:val="26"/>
          <w:lang w:bidi="ru-RU"/>
        </w:rPr>
        <w:t>°С, -1</w:t>
      </w:r>
      <w:r w:rsidR="002F0A3E" w:rsidRPr="002F0A3E">
        <w:rPr>
          <w:sz w:val="26"/>
          <w:szCs w:val="26"/>
          <w:lang w:bidi="ru-RU"/>
        </w:rPr>
        <w:t>9</w:t>
      </w:r>
      <w:r w:rsidR="007F6CF8" w:rsidRPr="002F0A3E">
        <w:rPr>
          <w:sz w:val="26"/>
          <w:szCs w:val="26"/>
          <w:lang w:bidi="ru-RU"/>
        </w:rPr>
        <w:t>°С, днем -</w:t>
      </w:r>
      <w:r w:rsidR="002F0A3E" w:rsidRPr="002F0A3E">
        <w:rPr>
          <w:sz w:val="26"/>
          <w:szCs w:val="26"/>
          <w:lang w:bidi="ru-RU"/>
        </w:rPr>
        <w:t>1°С, -6°С, местами -11°С, -16</w:t>
      </w:r>
      <w:r w:rsidR="007F6CF8" w:rsidRPr="002F0A3E">
        <w:rPr>
          <w:sz w:val="26"/>
          <w:szCs w:val="26"/>
          <w:lang w:bidi="ru-RU"/>
        </w:rPr>
        <w:t>°С. На дорогах гололедица.</w:t>
      </w:r>
    </w:p>
    <w:p w:rsidR="00801279" w:rsidRPr="002F5DA4" w:rsidRDefault="00675867" w:rsidP="00427B0B">
      <w:pPr>
        <w:pStyle w:val="11"/>
        <w:tabs>
          <w:tab w:val="center" w:pos="5244"/>
        </w:tabs>
        <w:ind w:firstLine="567"/>
        <w:jc w:val="both"/>
        <w:outlineLvl w:val="0"/>
        <w:rPr>
          <w:b/>
          <w:sz w:val="26"/>
          <w:szCs w:val="26"/>
        </w:rPr>
      </w:pPr>
      <w:r w:rsidRPr="002F5DA4">
        <w:rPr>
          <w:b/>
          <w:sz w:val="26"/>
          <w:szCs w:val="26"/>
        </w:rPr>
        <w:t>2.3 Гидрологическая обстановка</w:t>
      </w:r>
    </w:p>
    <w:p w:rsidR="003A02CC" w:rsidRDefault="00DE0877" w:rsidP="000202F1">
      <w:pPr>
        <w:pStyle w:val="11"/>
        <w:tabs>
          <w:tab w:val="left" w:pos="4962"/>
        </w:tabs>
        <w:ind w:firstLine="567"/>
        <w:jc w:val="both"/>
        <w:outlineLvl w:val="0"/>
        <w:rPr>
          <w:sz w:val="26"/>
          <w:szCs w:val="26"/>
        </w:rPr>
      </w:pPr>
      <w:r w:rsidRPr="002F5DA4">
        <w:rPr>
          <w:sz w:val="26"/>
          <w:szCs w:val="26"/>
        </w:rPr>
        <w:t xml:space="preserve">Опасные гидрологические явления </w:t>
      </w:r>
      <w:r w:rsidRPr="002F5DA4">
        <w:rPr>
          <w:b/>
          <w:sz w:val="26"/>
          <w:szCs w:val="26"/>
        </w:rPr>
        <w:t>не прогнозируются</w:t>
      </w:r>
      <w:r w:rsidRPr="002F5DA4">
        <w:rPr>
          <w:sz w:val="26"/>
          <w:szCs w:val="26"/>
        </w:rPr>
        <w:t>.</w:t>
      </w:r>
    </w:p>
    <w:p w:rsidR="00FC7AE7" w:rsidRPr="002F5DA4" w:rsidRDefault="00FC7AE7" w:rsidP="000202F1">
      <w:pPr>
        <w:pStyle w:val="11"/>
        <w:tabs>
          <w:tab w:val="left" w:pos="4962"/>
        </w:tabs>
        <w:ind w:firstLine="567"/>
        <w:jc w:val="both"/>
        <w:outlineLvl w:val="0"/>
        <w:rPr>
          <w:sz w:val="26"/>
          <w:szCs w:val="26"/>
        </w:rPr>
      </w:pPr>
    </w:p>
    <w:p w:rsidR="00D067CA" w:rsidRPr="002F5DA4" w:rsidRDefault="00D067CA" w:rsidP="00D067CA">
      <w:pPr>
        <w:pStyle w:val="afa"/>
        <w:tabs>
          <w:tab w:val="left" w:pos="8789"/>
        </w:tabs>
        <w:ind w:firstLine="567"/>
        <w:jc w:val="right"/>
        <w:rPr>
          <w:i/>
          <w:sz w:val="26"/>
          <w:szCs w:val="26"/>
        </w:rPr>
      </w:pPr>
      <w:r w:rsidRPr="002F5DA4">
        <w:rPr>
          <w:sz w:val="26"/>
          <w:szCs w:val="26"/>
        </w:rPr>
        <w:t>Таблица 2.3.</w:t>
      </w:r>
      <w:r w:rsidR="00131218" w:rsidRPr="002F5DA4">
        <w:rPr>
          <w:sz w:val="26"/>
          <w:szCs w:val="26"/>
        </w:rPr>
        <w:t>1</w:t>
      </w:r>
    </w:p>
    <w:p w:rsidR="00D067CA" w:rsidRPr="002F5DA4" w:rsidRDefault="00D067CA" w:rsidP="00D067CA">
      <w:pPr>
        <w:pStyle w:val="11"/>
        <w:tabs>
          <w:tab w:val="left" w:pos="8789"/>
        </w:tabs>
        <w:ind w:firstLine="567"/>
        <w:jc w:val="center"/>
        <w:rPr>
          <w:sz w:val="26"/>
          <w:szCs w:val="26"/>
        </w:rPr>
      </w:pPr>
      <w:r w:rsidRPr="002F5DA4">
        <w:rPr>
          <w:sz w:val="26"/>
          <w:szCs w:val="26"/>
        </w:rPr>
        <w:t>Прогноз притока воды в водохранилища ГЭС на первый квартал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2F5DA4" w:rsidRPr="002F5DA4"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ind w:left="-100" w:right="-109"/>
              <w:jc w:val="center"/>
              <w:rPr>
                <w:szCs w:val="24"/>
              </w:rPr>
            </w:pPr>
            <w:r w:rsidRPr="002F5DA4">
              <w:rPr>
                <w:szCs w:val="24"/>
              </w:rPr>
              <w:t>Приток в 202</w:t>
            </w:r>
            <w:r w:rsidR="00244539" w:rsidRPr="002F5DA4">
              <w:rPr>
                <w:szCs w:val="24"/>
              </w:rPr>
              <w:t>4</w:t>
            </w:r>
            <w:r w:rsidRPr="002F5DA4">
              <w:rPr>
                <w:szCs w:val="24"/>
              </w:rPr>
              <w:t>г.,</w:t>
            </w:r>
          </w:p>
          <w:p w:rsidR="00D067CA" w:rsidRPr="002F5DA4" w:rsidRDefault="00D067CA" w:rsidP="001F2A7B">
            <w:pPr>
              <w:pStyle w:val="11"/>
              <w:tabs>
                <w:tab w:val="left" w:pos="8789"/>
              </w:tabs>
              <w:ind w:left="-100" w:right="-109"/>
              <w:jc w:val="center"/>
              <w:rPr>
                <w:szCs w:val="24"/>
              </w:rPr>
            </w:pPr>
            <w:r w:rsidRPr="002F5DA4">
              <w:rPr>
                <w:szCs w:val="24"/>
              </w:rPr>
              <w:t>м</w:t>
            </w:r>
            <w:r w:rsidRPr="002F5DA4">
              <w:rPr>
                <w:szCs w:val="24"/>
                <w:vertAlign w:val="superscript"/>
              </w:rPr>
              <w:t xml:space="preserve">3 </w:t>
            </w:r>
            <w:r w:rsidRPr="002F5DA4">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Многолетние</w:t>
            </w:r>
          </w:p>
          <w:p w:rsidR="00D067CA" w:rsidRPr="002F5DA4" w:rsidRDefault="00D067CA" w:rsidP="001F2A7B">
            <w:pPr>
              <w:pStyle w:val="11"/>
              <w:tabs>
                <w:tab w:val="left" w:pos="8789"/>
              </w:tabs>
              <w:jc w:val="center"/>
              <w:rPr>
                <w:szCs w:val="24"/>
              </w:rPr>
            </w:pPr>
            <w:r w:rsidRPr="002F5DA4">
              <w:rPr>
                <w:szCs w:val="24"/>
              </w:rPr>
              <w:t>характеристики, м</w:t>
            </w:r>
            <w:r w:rsidRPr="002F5DA4">
              <w:rPr>
                <w:szCs w:val="24"/>
                <w:vertAlign w:val="superscript"/>
              </w:rPr>
              <w:t xml:space="preserve">3 </w:t>
            </w:r>
            <w:r w:rsidRPr="002F5DA4">
              <w:rPr>
                <w:szCs w:val="24"/>
              </w:rPr>
              <w:t>/с</w:t>
            </w:r>
          </w:p>
        </w:tc>
      </w:tr>
      <w:tr w:rsidR="002F5DA4" w:rsidRPr="002F5DA4"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vertAlign w:val="superscript"/>
              </w:rPr>
            </w:pPr>
            <w:r w:rsidRPr="002F5DA4">
              <w:rPr>
                <w:szCs w:val="24"/>
              </w:rPr>
              <w:t>м</w:t>
            </w:r>
            <w:r w:rsidRPr="002F5DA4">
              <w:rPr>
                <w:szCs w:val="24"/>
                <w:vertAlign w:val="superscript"/>
              </w:rPr>
              <w:t xml:space="preserve">3 </w:t>
            </w:r>
            <w:r w:rsidRPr="002F5DA4">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км</w:t>
            </w:r>
            <w:r w:rsidRPr="002F5DA4">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наим.</w:t>
            </w:r>
          </w:p>
        </w:tc>
      </w:tr>
      <w:tr w:rsidR="002F5DA4" w:rsidRPr="002F5DA4"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rPr>
                <w:szCs w:val="24"/>
              </w:rPr>
            </w:pPr>
            <w:r w:rsidRPr="002F5DA4">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332DC4">
            <w:pPr>
              <w:pStyle w:val="11"/>
              <w:tabs>
                <w:tab w:val="left" w:pos="8789"/>
              </w:tabs>
              <w:ind w:left="-128" w:right="-120"/>
              <w:jc w:val="center"/>
              <w:rPr>
                <w:szCs w:val="24"/>
              </w:rPr>
            </w:pPr>
            <w:r w:rsidRPr="002F5DA4">
              <w:rPr>
                <w:szCs w:val="24"/>
              </w:rPr>
              <w:t>3</w:t>
            </w:r>
            <w:r w:rsidR="00332DC4" w:rsidRPr="002F5DA4">
              <w:rPr>
                <w:szCs w:val="24"/>
              </w:rPr>
              <w:t>5</w:t>
            </w:r>
            <w:r w:rsidRPr="002F5DA4">
              <w:rPr>
                <w:szCs w:val="24"/>
              </w:rPr>
              <w:t xml:space="preserve">0 – </w:t>
            </w:r>
            <w:r w:rsidR="00332DC4" w:rsidRPr="002F5DA4">
              <w:rPr>
                <w:szCs w:val="24"/>
              </w:rPr>
              <w:t>41</w:t>
            </w:r>
            <w:r w:rsidRPr="002F5DA4">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332DC4">
            <w:pPr>
              <w:pStyle w:val="11"/>
              <w:tabs>
                <w:tab w:val="left" w:pos="8789"/>
              </w:tabs>
              <w:ind w:left="-108" w:right="-108"/>
              <w:jc w:val="center"/>
              <w:rPr>
                <w:szCs w:val="24"/>
              </w:rPr>
            </w:pPr>
            <w:r w:rsidRPr="002F5DA4">
              <w:rPr>
                <w:szCs w:val="24"/>
              </w:rPr>
              <w:t>2,</w:t>
            </w:r>
            <w:r w:rsidR="00332DC4" w:rsidRPr="002F5DA4">
              <w:rPr>
                <w:szCs w:val="24"/>
              </w:rPr>
              <w:t>72</w:t>
            </w:r>
            <w:r w:rsidRPr="002F5DA4">
              <w:rPr>
                <w:szCs w:val="24"/>
              </w:rPr>
              <w:t xml:space="preserve"> – </w:t>
            </w:r>
            <w:r w:rsidR="00332DC4" w:rsidRPr="002F5DA4">
              <w:rPr>
                <w:szCs w:val="24"/>
              </w:rPr>
              <w:t>3</w:t>
            </w:r>
            <w:r w:rsidRPr="002F5DA4">
              <w:rPr>
                <w:szCs w:val="24"/>
              </w:rPr>
              <w:t>,</w:t>
            </w:r>
            <w:r w:rsidR="00332DC4" w:rsidRPr="002F5DA4">
              <w:rPr>
                <w:szCs w:val="24"/>
              </w:rPr>
              <w:t>19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338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C4680A" w:rsidP="001F2A7B">
            <w:pPr>
              <w:pStyle w:val="11"/>
              <w:tabs>
                <w:tab w:val="left" w:pos="8789"/>
              </w:tabs>
              <w:jc w:val="center"/>
              <w:rPr>
                <w:szCs w:val="24"/>
              </w:rPr>
            </w:pPr>
            <w:r w:rsidRPr="002F5DA4">
              <w:rPr>
                <w:szCs w:val="24"/>
              </w:rPr>
              <w:t>222</w:t>
            </w:r>
          </w:p>
        </w:tc>
      </w:tr>
      <w:tr w:rsidR="002F5DA4" w:rsidRPr="002F5DA4"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rPr>
                <w:szCs w:val="24"/>
              </w:rPr>
            </w:pPr>
            <w:r w:rsidRPr="002F5DA4">
              <w:rPr>
                <w:szCs w:val="24"/>
              </w:rPr>
              <w:t>Красноярское вдхр.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D067CA" w:rsidP="00D067CA">
            <w:pPr>
              <w:pStyle w:val="11"/>
              <w:tabs>
                <w:tab w:val="left" w:pos="8789"/>
              </w:tabs>
              <w:ind w:left="-128" w:right="-120"/>
              <w:jc w:val="center"/>
              <w:rPr>
                <w:szCs w:val="24"/>
              </w:rPr>
            </w:pPr>
            <w:r w:rsidRPr="002F5DA4">
              <w:rPr>
                <w:szCs w:val="24"/>
              </w:rPr>
              <w:t>240 – 300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D067CA" w:rsidP="00D067CA">
            <w:pPr>
              <w:pStyle w:val="11"/>
              <w:tabs>
                <w:tab w:val="left" w:pos="8789"/>
              </w:tabs>
              <w:ind w:left="-108" w:right="-108"/>
              <w:jc w:val="center"/>
              <w:rPr>
                <w:szCs w:val="24"/>
              </w:rPr>
            </w:pPr>
            <w:r w:rsidRPr="002F5DA4">
              <w:rPr>
                <w:szCs w:val="24"/>
              </w:rPr>
              <w:t>1,87 – 2,33</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D067CA" w:rsidP="001F2A7B">
            <w:pPr>
              <w:pStyle w:val="11"/>
              <w:tabs>
                <w:tab w:val="left" w:pos="8789"/>
              </w:tabs>
              <w:jc w:val="center"/>
              <w:rPr>
                <w:szCs w:val="24"/>
              </w:rPr>
            </w:pPr>
            <w:r w:rsidRPr="002F5DA4">
              <w:rPr>
                <w:szCs w:val="24"/>
              </w:rPr>
              <w:t>240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D067CA" w:rsidP="001F2A7B">
            <w:pPr>
              <w:pStyle w:val="11"/>
              <w:tabs>
                <w:tab w:val="left" w:pos="8789"/>
              </w:tabs>
              <w:jc w:val="center"/>
              <w:rPr>
                <w:szCs w:val="24"/>
              </w:rPr>
            </w:pPr>
            <w:r w:rsidRPr="002F5DA4">
              <w:rPr>
                <w:szCs w:val="24"/>
              </w:rPr>
              <w:t>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D067CA" w:rsidP="001F2A7B">
            <w:pPr>
              <w:pStyle w:val="11"/>
              <w:tabs>
                <w:tab w:val="left" w:pos="8789"/>
              </w:tabs>
              <w:jc w:val="center"/>
              <w:rPr>
                <w:szCs w:val="24"/>
              </w:rPr>
            </w:pPr>
            <w:r w:rsidRPr="002F5DA4">
              <w:rPr>
                <w:szCs w:val="24"/>
              </w:rPr>
              <w:t>257</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C4680A" w:rsidP="001F2A7B">
            <w:pPr>
              <w:pStyle w:val="11"/>
              <w:tabs>
                <w:tab w:val="left" w:pos="8789"/>
              </w:tabs>
              <w:jc w:val="center"/>
              <w:rPr>
                <w:szCs w:val="24"/>
              </w:rPr>
            </w:pPr>
            <w:r w:rsidRPr="002F5DA4">
              <w:rPr>
                <w:szCs w:val="24"/>
              </w:rPr>
              <w:t>157</w:t>
            </w:r>
          </w:p>
        </w:tc>
      </w:tr>
    </w:tbl>
    <w:p w:rsidR="008837B6" w:rsidRPr="002F5DA4" w:rsidRDefault="008837B6" w:rsidP="000202F1">
      <w:pPr>
        <w:pStyle w:val="afa"/>
        <w:tabs>
          <w:tab w:val="left" w:pos="8789"/>
        </w:tabs>
        <w:rPr>
          <w:sz w:val="26"/>
          <w:szCs w:val="26"/>
        </w:rPr>
      </w:pPr>
    </w:p>
    <w:p w:rsidR="00D067CA" w:rsidRPr="002F5DA4" w:rsidRDefault="00D067CA" w:rsidP="00D067CA">
      <w:pPr>
        <w:pStyle w:val="afa"/>
        <w:tabs>
          <w:tab w:val="left" w:pos="8789"/>
        </w:tabs>
        <w:ind w:firstLine="567"/>
        <w:jc w:val="right"/>
        <w:rPr>
          <w:i/>
          <w:sz w:val="26"/>
          <w:szCs w:val="26"/>
        </w:rPr>
      </w:pPr>
      <w:r w:rsidRPr="002F5DA4">
        <w:rPr>
          <w:sz w:val="26"/>
          <w:szCs w:val="26"/>
        </w:rPr>
        <w:t>Таблица 2.3.</w:t>
      </w:r>
      <w:r w:rsidR="00131218" w:rsidRPr="002F5DA4">
        <w:rPr>
          <w:sz w:val="26"/>
          <w:szCs w:val="26"/>
        </w:rPr>
        <w:t>2</w:t>
      </w:r>
    </w:p>
    <w:p w:rsidR="00D067CA" w:rsidRPr="002F5DA4" w:rsidRDefault="00D067CA" w:rsidP="00D067CA">
      <w:pPr>
        <w:pStyle w:val="11"/>
        <w:tabs>
          <w:tab w:val="left" w:pos="8789"/>
        </w:tabs>
        <w:ind w:firstLine="567"/>
        <w:jc w:val="center"/>
        <w:rPr>
          <w:sz w:val="26"/>
          <w:szCs w:val="26"/>
        </w:rPr>
      </w:pPr>
      <w:r w:rsidRPr="002F5DA4">
        <w:rPr>
          <w:sz w:val="26"/>
          <w:szCs w:val="26"/>
        </w:rPr>
        <w:t xml:space="preserve">Прогноз притока воды в водохранилища ГЭС на </w:t>
      </w:r>
      <w:r w:rsidR="005102B8" w:rsidRPr="002F5DA4">
        <w:rPr>
          <w:sz w:val="26"/>
          <w:szCs w:val="26"/>
        </w:rPr>
        <w:t>февраль</w:t>
      </w:r>
      <w:r w:rsidRPr="002F5DA4">
        <w:rPr>
          <w:sz w:val="26"/>
          <w:szCs w:val="26"/>
        </w:rPr>
        <w:t xml:space="preserve"> 2025 года</w:t>
      </w:r>
    </w:p>
    <w:tbl>
      <w:tblPr>
        <w:tblW w:w="5000" w:type="pct"/>
        <w:tblInd w:w="-5" w:type="dxa"/>
        <w:tblLayout w:type="fixed"/>
        <w:tblLook w:val="04A0" w:firstRow="1" w:lastRow="0" w:firstColumn="1" w:lastColumn="0" w:noHBand="0" w:noVBand="1"/>
      </w:tblPr>
      <w:tblGrid>
        <w:gridCol w:w="3039"/>
        <w:gridCol w:w="1416"/>
        <w:gridCol w:w="1335"/>
        <w:gridCol w:w="1015"/>
        <w:gridCol w:w="869"/>
        <w:gridCol w:w="1158"/>
        <w:gridCol w:w="1305"/>
      </w:tblGrid>
      <w:tr w:rsidR="002F5DA4" w:rsidRPr="002F5DA4" w:rsidTr="001F2A7B">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ind w:left="-100" w:right="-109"/>
              <w:jc w:val="center"/>
              <w:rPr>
                <w:szCs w:val="24"/>
              </w:rPr>
            </w:pPr>
            <w:r w:rsidRPr="002F5DA4">
              <w:rPr>
                <w:szCs w:val="24"/>
              </w:rPr>
              <w:t>Приток в 202</w:t>
            </w:r>
            <w:r w:rsidR="00244539" w:rsidRPr="002F5DA4">
              <w:rPr>
                <w:szCs w:val="24"/>
              </w:rPr>
              <w:t>4</w:t>
            </w:r>
            <w:r w:rsidRPr="002F5DA4">
              <w:rPr>
                <w:szCs w:val="24"/>
              </w:rPr>
              <w:t>г.,</w:t>
            </w:r>
          </w:p>
          <w:p w:rsidR="00D067CA" w:rsidRPr="002F5DA4" w:rsidRDefault="00D067CA" w:rsidP="001F2A7B">
            <w:pPr>
              <w:pStyle w:val="11"/>
              <w:tabs>
                <w:tab w:val="left" w:pos="8789"/>
              </w:tabs>
              <w:ind w:left="-100" w:right="-109"/>
              <w:jc w:val="center"/>
              <w:rPr>
                <w:szCs w:val="24"/>
              </w:rPr>
            </w:pPr>
            <w:r w:rsidRPr="002F5DA4">
              <w:rPr>
                <w:szCs w:val="24"/>
              </w:rPr>
              <w:t>м</w:t>
            </w:r>
            <w:r w:rsidRPr="002F5DA4">
              <w:rPr>
                <w:szCs w:val="24"/>
                <w:vertAlign w:val="superscript"/>
              </w:rPr>
              <w:t xml:space="preserve">3 </w:t>
            </w:r>
            <w:r w:rsidRPr="002F5DA4">
              <w:rPr>
                <w:szCs w:val="24"/>
              </w:rPr>
              <w:t>/с</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Многолетние</w:t>
            </w:r>
          </w:p>
          <w:p w:rsidR="00D067CA" w:rsidRPr="002F5DA4" w:rsidRDefault="00D067CA" w:rsidP="001F2A7B">
            <w:pPr>
              <w:pStyle w:val="11"/>
              <w:tabs>
                <w:tab w:val="left" w:pos="8789"/>
              </w:tabs>
              <w:jc w:val="center"/>
              <w:rPr>
                <w:szCs w:val="24"/>
              </w:rPr>
            </w:pPr>
            <w:r w:rsidRPr="002F5DA4">
              <w:rPr>
                <w:szCs w:val="24"/>
              </w:rPr>
              <w:t>характеристики, м</w:t>
            </w:r>
            <w:r w:rsidRPr="002F5DA4">
              <w:rPr>
                <w:szCs w:val="24"/>
                <w:vertAlign w:val="superscript"/>
              </w:rPr>
              <w:t xml:space="preserve">3 </w:t>
            </w:r>
            <w:r w:rsidRPr="002F5DA4">
              <w:rPr>
                <w:szCs w:val="24"/>
              </w:rPr>
              <w:t>/с</w:t>
            </w:r>
          </w:p>
        </w:tc>
      </w:tr>
      <w:tr w:rsidR="002F5DA4" w:rsidRPr="002F5DA4" w:rsidTr="001F2A7B">
        <w:tc>
          <w:tcPr>
            <w:tcW w:w="297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vertAlign w:val="superscript"/>
              </w:rPr>
            </w:pPr>
            <w:r w:rsidRPr="002F5DA4">
              <w:rPr>
                <w:szCs w:val="24"/>
              </w:rPr>
              <w:t>м</w:t>
            </w:r>
            <w:r w:rsidRPr="002F5DA4">
              <w:rPr>
                <w:szCs w:val="24"/>
                <w:vertAlign w:val="superscript"/>
              </w:rPr>
              <w:t xml:space="preserve">3 </w:t>
            </w:r>
            <w:r w:rsidRPr="002F5DA4">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км</w:t>
            </w:r>
            <w:r w:rsidRPr="002F5DA4">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средн.</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jc w:val="center"/>
              <w:rPr>
                <w:szCs w:val="24"/>
              </w:rPr>
            </w:pPr>
            <w:r w:rsidRPr="002F5DA4">
              <w:rPr>
                <w:szCs w:val="24"/>
              </w:rPr>
              <w:t>наим.</w:t>
            </w:r>
          </w:p>
        </w:tc>
      </w:tr>
      <w:tr w:rsidR="002F5DA4" w:rsidRPr="002F5DA4"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rPr>
                <w:szCs w:val="24"/>
              </w:rPr>
            </w:pPr>
            <w:r w:rsidRPr="002F5DA4">
              <w:rPr>
                <w:szCs w:val="24"/>
              </w:rPr>
              <w:t>Саяно-Шушенское вдхр.</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C4680A" w:rsidP="005102B8">
            <w:pPr>
              <w:pStyle w:val="11"/>
              <w:tabs>
                <w:tab w:val="left" w:pos="8789"/>
              </w:tabs>
              <w:ind w:left="-128" w:right="-120"/>
              <w:jc w:val="center"/>
              <w:rPr>
                <w:szCs w:val="24"/>
              </w:rPr>
            </w:pPr>
            <w:r w:rsidRPr="002F5DA4">
              <w:rPr>
                <w:szCs w:val="24"/>
              </w:rPr>
              <w:t>3</w:t>
            </w:r>
            <w:r w:rsidR="005102B8" w:rsidRPr="002F5DA4">
              <w:rPr>
                <w:szCs w:val="24"/>
              </w:rPr>
              <w:t>3</w:t>
            </w:r>
            <w:r w:rsidRPr="002F5DA4">
              <w:rPr>
                <w:szCs w:val="24"/>
              </w:rPr>
              <w:t>0</w:t>
            </w:r>
            <w:r w:rsidR="00D067CA" w:rsidRPr="002F5DA4">
              <w:rPr>
                <w:szCs w:val="24"/>
              </w:rPr>
              <w:t xml:space="preserve"> – </w:t>
            </w:r>
            <w:r w:rsidRPr="002F5DA4">
              <w:rPr>
                <w:szCs w:val="24"/>
              </w:rPr>
              <w:t>4</w:t>
            </w:r>
            <w:r w:rsidR="005102B8" w:rsidRPr="002F5DA4">
              <w:rPr>
                <w:szCs w:val="24"/>
              </w:rPr>
              <w:t>1</w:t>
            </w:r>
            <w:r w:rsidRPr="002F5DA4">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C4680A" w:rsidP="005102B8">
            <w:pPr>
              <w:pStyle w:val="11"/>
              <w:tabs>
                <w:tab w:val="left" w:pos="8789"/>
              </w:tabs>
              <w:ind w:left="-108" w:right="-108"/>
              <w:jc w:val="center"/>
              <w:rPr>
                <w:szCs w:val="24"/>
              </w:rPr>
            </w:pPr>
            <w:r w:rsidRPr="002F5DA4">
              <w:rPr>
                <w:szCs w:val="24"/>
              </w:rPr>
              <w:t>0,</w:t>
            </w:r>
            <w:r w:rsidR="005102B8" w:rsidRPr="002F5DA4">
              <w:rPr>
                <w:szCs w:val="24"/>
              </w:rPr>
              <w:t>80</w:t>
            </w:r>
            <w:r w:rsidR="00D067CA" w:rsidRPr="002F5DA4">
              <w:rPr>
                <w:szCs w:val="24"/>
              </w:rPr>
              <w:t xml:space="preserve"> – </w:t>
            </w:r>
            <w:r w:rsidR="005102B8" w:rsidRPr="002F5DA4">
              <w:rPr>
                <w:szCs w:val="24"/>
              </w:rPr>
              <w:t>0</w:t>
            </w:r>
            <w:r w:rsidRPr="002F5DA4">
              <w:rPr>
                <w:szCs w:val="24"/>
              </w:rPr>
              <w:t>,</w:t>
            </w:r>
            <w:r w:rsidR="005102B8" w:rsidRPr="002F5DA4">
              <w:rPr>
                <w:szCs w:val="24"/>
              </w:rPr>
              <w:t>99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5102B8" w:rsidP="001F2A7B">
            <w:pPr>
              <w:pStyle w:val="11"/>
              <w:tabs>
                <w:tab w:val="left" w:pos="8789"/>
              </w:tabs>
              <w:jc w:val="center"/>
              <w:rPr>
                <w:szCs w:val="24"/>
              </w:rPr>
            </w:pPr>
            <w:r w:rsidRPr="002F5DA4">
              <w:rPr>
                <w:szCs w:val="24"/>
              </w:rPr>
              <w:t>380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5102B8" w:rsidP="001F2A7B">
            <w:pPr>
              <w:pStyle w:val="11"/>
              <w:tabs>
                <w:tab w:val="left" w:pos="8789"/>
              </w:tabs>
              <w:jc w:val="center"/>
              <w:rPr>
                <w:szCs w:val="24"/>
              </w:rPr>
            </w:pPr>
            <w:r w:rsidRPr="002F5DA4">
              <w:rPr>
                <w:szCs w:val="24"/>
              </w:rPr>
              <w:t>492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C4680A" w:rsidP="005102B8">
            <w:pPr>
              <w:pStyle w:val="11"/>
              <w:tabs>
                <w:tab w:val="left" w:pos="8789"/>
              </w:tabs>
              <w:jc w:val="center"/>
              <w:rPr>
                <w:szCs w:val="24"/>
              </w:rPr>
            </w:pPr>
            <w:r w:rsidRPr="002F5DA4">
              <w:rPr>
                <w:szCs w:val="24"/>
              </w:rPr>
              <w:t>3</w:t>
            </w:r>
            <w:r w:rsidR="005102B8" w:rsidRPr="002F5DA4">
              <w:rPr>
                <w:szCs w:val="24"/>
              </w:rPr>
              <w:t>28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C4680A" w:rsidP="005102B8">
            <w:pPr>
              <w:pStyle w:val="11"/>
              <w:tabs>
                <w:tab w:val="left" w:pos="8789"/>
              </w:tabs>
              <w:jc w:val="center"/>
              <w:rPr>
                <w:szCs w:val="24"/>
              </w:rPr>
            </w:pPr>
            <w:r w:rsidRPr="002F5DA4">
              <w:rPr>
                <w:szCs w:val="24"/>
              </w:rPr>
              <w:t>2</w:t>
            </w:r>
            <w:r w:rsidR="005102B8" w:rsidRPr="002F5DA4">
              <w:rPr>
                <w:szCs w:val="24"/>
              </w:rPr>
              <w:t>22</w:t>
            </w:r>
          </w:p>
        </w:tc>
      </w:tr>
      <w:tr w:rsidR="002F5DA4" w:rsidRPr="002F5DA4" w:rsidTr="001F2A7B">
        <w:tc>
          <w:tcPr>
            <w:tcW w:w="2974" w:type="dxa"/>
            <w:tcBorders>
              <w:top w:val="single" w:sz="4" w:space="0" w:color="000000"/>
              <w:left w:val="single" w:sz="4" w:space="0" w:color="000000"/>
              <w:bottom w:val="single" w:sz="4" w:space="0" w:color="000000"/>
              <w:right w:val="single" w:sz="4" w:space="0" w:color="000000"/>
            </w:tcBorders>
            <w:shd w:val="clear" w:color="auto" w:fill="auto"/>
          </w:tcPr>
          <w:p w:rsidR="00D067CA" w:rsidRPr="002F5DA4" w:rsidRDefault="00D067CA" w:rsidP="001F2A7B">
            <w:pPr>
              <w:pStyle w:val="11"/>
              <w:tabs>
                <w:tab w:val="left" w:pos="8789"/>
              </w:tabs>
              <w:rPr>
                <w:szCs w:val="24"/>
              </w:rPr>
            </w:pPr>
            <w:r w:rsidRPr="002F5DA4">
              <w:rPr>
                <w:szCs w:val="24"/>
              </w:rPr>
              <w:t xml:space="preserve">Красноярское вдхр. </w:t>
            </w:r>
            <w:r w:rsidRPr="002F5DA4">
              <w:rPr>
                <w:szCs w:val="24"/>
              </w:rPr>
              <w:lastRenderedPageBreak/>
              <w:t>(боковой)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C4680A" w:rsidP="005102B8">
            <w:pPr>
              <w:pStyle w:val="11"/>
              <w:tabs>
                <w:tab w:val="left" w:pos="8789"/>
              </w:tabs>
              <w:ind w:left="-128" w:right="-120"/>
              <w:jc w:val="center"/>
              <w:rPr>
                <w:szCs w:val="24"/>
              </w:rPr>
            </w:pPr>
            <w:r w:rsidRPr="002F5DA4">
              <w:rPr>
                <w:szCs w:val="24"/>
              </w:rPr>
              <w:lastRenderedPageBreak/>
              <w:t>2</w:t>
            </w:r>
            <w:r w:rsidR="005102B8" w:rsidRPr="002F5DA4">
              <w:rPr>
                <w:szCs w:val="24"/>
              </w:rPr>
              <w:t>2</w:t>
            </w:r>
            <w:r w:rsidRPr="002F5DA4">
              <w:rPr>
                <w:szCs w:val="24"/>
              </w:rPr>
              <w:t>0</w:t>
            </w:r>
            <w:r w:rsidR="00D067CA" w:rsidRPr="002F5DA4">
              <w:rPr>
                <w:szCs w:val="24"/>
              </w:rPr>
              <w:t xml:space="preserve"> –</w:t>
            </w:r>
            <w:r w:rsidRPr="002F5DA4">
              <w:rPr>
                <w:szCs w:val="24"/>
              </w:rPr>
              <w:t xml:space="preserve"> </w:t>
            </w:r>
            <w:r w:rsidR="005102B8" w:rsidRPr="002F5DA4">
              <w:rPr>
                <w:szCs w:val="24"/>
              </w:rPr>
              <w:t>28</w:t>
            </w:r>
            <w:r w:rsidRPr="002F5DA4">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C4680A" w:rsidP="005102B8">
            <w:pPr>
              <w:pStyle w:val="11"/>
              <w:tabs>
                <w:tab w:val="left" w:pos="8789"/>
              </w:tabs>
              <w:ind w:left="-108" w:right="-108"/>
              <w:jc w:val="center"/>
              <w:rPr>
                <w:szCs w:val="24"/>
              </w:rPr>
            </w:pPr>
            <w:r w:rsidRPr="002F5DA4">
              <w:rPr>
                <w:szCs w:val="24"/>
              </w:rPr>
              <w:t>0,</w:t>
            </w:r>
            <w:r w:rsidR="005102B8" w:rsidRPr="002F5DA4">
              <w:rPr>
                <w:szCs w:val="24"/>
              </w:rPr>
              <w:t>53</w:t>
            </w:r>
            <w:r w:rsidR="00D067CA" w:rsidRPr="002F5DA4">
              <w:rPr>
                <w:szCs w:val="24"/>
              </w:rPr>
              <w:t xml:space="preserve"> – </w:t>
            </w:r>
            <w:r w:rsidRPr="002F5DA4">
              <w:rPr>
                <w:szCs w:val="24"/>
              </w:rPr>
              <w:t>0,</w:t>
            </w:r>
            <w:r w:rsidR="005102B8" w:rsidRPr="002F5DA4">
              <w:rPr>
                <w:szCs w:val="24"/>
              </w:rPr>
              <w:t>6</w:t>
            </w:r>
            <w:r w:rsidRPr="002F5DA4">
              <w:rPr>
                <w:szCs w:val="24"/>
              </w:rPr>
              <w:t>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C4680A" w:rsidP="005102B8">
            <w:pPr>
              <w:pStyle w:val="11"/>
              <w:tabs>
                <w:tab w:val="left" w:pos="8789"/>
              </w:tabs>
              <w:jc w:val="center"/>
              <w:rPr>
                <w:szCs w:val="24"/>
              </w:rPr>
            </w:pPr>
            <w:r w:rsidRPr="002F5DA4">
              <w:rPr>
                <w:szCs w:val="24"/>
              </w:rPr>
              <w:t>2</w:t>
            </w:r>
            <w:r w:rsidR="005102B8" w:rsidRPr="002F5DA4">
              <w:rPr>
                <w:szCs w:val="24"/>
              </w:rPr>
              <w:t>3</w:t>
            </w:r>
            <w:r w:rsidRPr="002F5DA4">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5102B8" w:rsidP="001F2A7B">
            <w:pPr>
              <w:pStyle w:val="11"/>
              <w:tabs>
                <w:tab w:val="left" w:pos="8789"/>
              </w:tabs>
              <w:jc w:val="center"/>
              <w:rPr>
                <w:szCs w:val="24"/>
              </w:rPr>
            </w:pPr>
            <w:r w:rsidRPr="002F5DA4">
              <w:rPr>
                <w:szCs w:val="24"/>
              </w:rPr>
              <w:t>388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C4680A" w:rsidP="005102B8">
            <w:pPr>
              <w:pStyle w:val="11"/>
              <w:tabs>
                <w:tab w:val="left" w:pos="8789"/>
              </w:tabs>
              <w:jc w:val="center"/>
              <w:rPr>
                <w:szCs w:val="24"/>
              </w:rPr>
            </w:pPr>
            <w:r w:rsidRPr="002F5DA4">
              <w:rPr>
                <w:szCs w:val="24"/>
              </w:rPr>
              <w:t>2</w:t>
            </w:r>
            <w:r w:rsidR="005102B8" w:rsidRPr="002F5DA4">
              <w:rPr>
                <w:szCs w:val="24"/>
              </w:rPr>
              <w:t>56</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7CA" w:rsidRPr="002F5DA4" w:rsidRDefault="00C4680A" w:rsidP="005102B8">
            <w:pPr>
              <w:pStyle w:val="11"/>
              <w:tabs>
                <w:tab w:val="left" w:pos="8789"/>
              </w:tabs>
              <w:jc w:val="center"/>
              <w:rPr>
                <w:szCs w:val="24"/>
              </w:rPr>
            </w:pPr>
            <w:r w:rsidRPr="002F5DA4">
              <w:rPr>
                <w:szCs w:val="24"/>
              </w:rPr>
              <w:t>1</w:t>
            </w:r>
            <w:r w:rsidR="005102B8" w:rsidRPr="002F5DA4">
              <w:rPr>
                <w:szCs w:val="24"/>
              </w:rPr>
              <w:t>75</w:t>
            </w:r>
          </w:p>
        </w:tc>
      </w:tr>
    </w:tbl>
    <w:p w:rsidR="007A606C" w:rsidRPr="002F5DA4" w:rsidRDefault="007A606C" w:rsidP="00671BF6">
      <w:pPr>
        <w:pStyle w:val="10"/>
        <w:tabs>
          <w:tab w:val="left" w:pos="142"/>
        </w:tabs>
        <w:ind w:right="-2" w:firstLine="567"/>
        <w:jc w:val="both"/>
        <w:rPr>
          <w:b/>
          <w:sz w:val="26"/>
          <w:szCs w:val="26"/>
        </w:rPr>
      </w:pPr>
    </w:p>
    <w:p w:rsidR="00675867" w:rsidRPr="002F5DA4" w:rsidRDefault="00675867" w:rsidP="00671BF6">
      <w:pPr>
        <w:pStyle w:val="10"/>
        <w:tabs>
          <w:tab w:val="left" w:pos="142"/>
        </w:tabs>
        <w:ind w:right="-2" w:firstLine="567"/>
        <w:jc w:val="both"/>
        <w:rPr>
          <w:b/>
          <w:sz w:val="26"/>
          <w:szCs w:val="26"/>
        </w:rPr>
      </w:pPr>
      <w:r w:rsidRPr="002F5DA4">
        <w:rPr>
          <w:b/>
          <w:sz w:val="26"/>
          <w:szCs w:val="26"/>
        </w:rPr>
        <w:t xml:space="preserve">2.4 Обстановка на </w:t>
      </w:r>
      <w:r w:rsidR="00657247" w:rsidRPr="002F5DA4">
        <w:rPr>
          <w:b/>
          <w:sz w:val="26"/>
          <w:szCs w:val="26"/>
          <w:lang w:val="ru-RU"/>
        </w:rPr>
        <w:t>водных</w:t>
      </w:r>
      <w:r w:rsidRPr="002F5DA4">
        <w:rPr>
          <w:b/>
          <w:sz w:val="26"/>
          <w:szCs w:val="26"/>
        </w:rPr>
        <w:t xml:space="preserve"> объектах</w:t>
      </w:r>
    </w:p>
    <w:p w:rsidR="00B03ACC" w:rsidRPr="002F5DA4" w:rsidRDefault="00323833" w:rsidP="00D10D7E">
      <w:pPr>
        <w:pStyle w:val="11"/>
        <w:ind w:firstLine="567"/>
        <w:jc w:val="both"/>
        <w:rPr>
          <w:b/>
          <w:sz w:val="26"/>
          <w:szCs w:val="26"/>
        </w:rPr>
      </w:pPr>
      <w:r w:rsidRPr="002F5DA4">
        <w:rPr>
          <w:sz w:val="26"/>
          <w:szCs w:val="26"/>
        </w:rPr>
        <w:t xml:space="preserve">Сохраняется </w:t>
      </w:r>
      <w:r w:rsidRPr="002F5DA4">
        <w:rPr>
          <w:b/>
          <w:sz w:val="26"/>
          <w:szCs w:val="26"/>
        </w:rPr>
        <w:t>риск</w:t>
      </w:r>
      <w:r w:rsidRPr="002F5DA4">
        <w:rPr>
          <w:sz w:val="26"/>
          <w:szCs w:val="26"/>
        </w:rPr>
        <w:t xml:space="preserve"> происшествий на </w:t>
      </w:r>
      <w:r w:rsidRPr="002F5DA4">
        <w:rPr>
          <w:b/>
          <w:sz w:val="26"/>
          <w:szCs w:val="26"/>
        </w:rPr>
        <w:t>водных объектах</w:t>
      </w:r>
      <w:r w:rsidRPr="002F5DA4">
        <w:rPr>
          <w:sz w:val="26"/>
          <w:szCs w:val="26"/>
        </w:rPr>
        <w:t xml:space="preserve">, </w:t>
      </w:r>
      <w:r w:rsidR="00DB2873" w:rsidRPr="002F5DA4">
        <w:rPr>
          <w:sz w:val="26"/>
          <w:szCs w:val="26"/>
        </w:rPr>
        <w:t>в связи со становлением ледостава на реках и озерах Красноярского края, существует вероятность провала людей и техники под неокрепший лед</w:t>
      </w:r>
      <w:r w:rsidR="00B03ACC" w:rsidRPr="002F5DA4">
        <w:rPr>
          <w:sz w:val="26"/>
          <w:szCs w:val="26"/>
        </w:rPr>
        <w:t>, а также отрыва льдин с рыбаками</w:t>
      </w:r>
      <w:r w:rsidR="00DB2873" w:rsidRPr="002F5DA4">
        <w:rPr>
          <w:sz w:val="26"/>
          <w:szCs w:val="26"/>
        </w:rPr>
        <w:t xml:space="preserve">. </w:t>
      </w:r>
      <w:r w:rsidR="00B03ACC" w:rsidRPr="002F5DA4">
        <w:rPr>
          <w:sz w:val="26"/>
          <w:szCs w:val="26"/>
        </w:rPr>
        <w:t>Особое внимание</w:t>
      </w:r>
      <w:r w:rsidR="00EB6785" w:rsidRPr="002F5DA4">
        <w:rPr>
          <w:sz w:val="26"/>
          <w:szCs w:val="26"/>
        </w:rPr>
        <w:t xml:space="preserve"> рекомендуется </w:t>
      </w:r>
      <w:r w:rsidR="00B03ACC" w:rsidRPr="002F5DA4">
        <w:rPr>
          <w:sz w:val="26"/>
          <w:szCs w:val="26"/>
        </w:rPr>
        <w:t xml:space="preserve">обратить на </w:t>
      </w:r>
      <w:r w:rsidR="00B03ACC" w:rsidRPr="002F5DA4">
        <w:rPr>
          <w:b/>
          <w:sz w:val="26"/>
          <w:szCs w:val="26"/>
        </w:rPr>
        <w:t>6</w:t>
      </w:r>
      <w:r w:rsidR="00B03ACC" w:rsidRPr="002F5DA4">
        <w:rPr>
          <w:sz w:val="26"/>
          <w:szCs w:val="26"/>
        </w:rPr>
        <w:t xml:space="preserve"> водных объектов в </w:t>
      </w:r>
      <w:r w:rsidR="00B03ACC" w:rsidRPr="002F5DA4">
        <w:rPr>
          <w:b/>
          <w:sz w:val="26"/>
          <w:szCs w:val="26"/>
        </w:rPr>
        <w:t xml:space="preserve">18 </w:t>
      </w:r>
      <w:r w:rsidR="00B03ACC" w:rsidRPr="002F5DA4">
        <w:rPr>
          <w:sz w:val="26"/>
          <w:szCs w:val="26"/>
        </w:rPr>
        <w:t xml:space="preserve">муниципальных образованиях </w:t>
      </w:r>
      <w:r w:rsidR="00B03ACC" w:rsidRPr="002F5DA4">
        <w:rPr>
          <w:i/>
          <w:sz w:val="26"/>
          <w:szCs w:val="26"/>
        </w:rPr>
        <w:t>(</w:t>
      </w:r>
      <w:r w:rsidR="00B03ACC" w:rsidRPr="002F5DA4">
        <w:rPr>
          <w:i/>
          <w:sz w:val="26"/>
          <w:szCs w:val="26"/>
          <w:u w:val="single"/>
        </w:rPr>
        <w:t>р.Енисей</w:t>
      </w:r>
      <w:r w:rsidR="00B03ACC" w:rsidRPr="002F5DA4">
        <w:rPr>
          <w:i/>
          <w:sz w:val="26"/>
          <w:szCs w:val="26"/>
        </w:rPr>
        <w:t xml:space="preserve">: г.Красноярск, ЗАТО г. Железногорск, г.Дивногорск, г.Лесосибирск, г.Минусинск, Балахтинский, Березовский, Енисейский, Краснотуранский, Туруханский районы, Таймырский Долгано-Ненецкий муниципальный район; </w:t>
      </w:r>
      <w:r w:rsidR="00B03ACC" w:rsidRPr="002F5DA4">
        <w:rPr>
          <w:i/>
          <w:sz w:val="26"/>
          <w:szCs w:val="26"/>
          <w:u w:val="single"/>
        </w:rPr>
        <w:t>р. Ангара</w:t>
      </w:r>
      <w:r w:rsidR="00B03ACC" w:rsidRPr="002F5DA4">
        <w:rPr>
          <w:i/>
          <w:sz w:val="26"/>
          <w:szCs w:val="26"/>
        </w:rPr>
        <w:t xml:space="preserve">: Богучанский, Мотыгинский районы; </w:t>
      </w:r>
      <w:r w:rsidR="00B03ACC" w:rsidRPr="002F5DA4">
        <w:rPr>
          <w:i/>
          <w:sz w:val="26"/>
          <w:szCs w:val="26"/>
          <w:u w:val="single"/>
        </w:rPr>
        <w:t>р. Кан</w:t>
      </w:r>
      <w:r w:rsidR="00B03ACC" w:rsidRPr="002F5DA4">
        <w:rPr>
          <w:i/>
          <w:sz w:val="26"/>
          <w:szCs w:val="26"/>
        </w:rPr>
        <w:t xml:space="preserve">: Канский район; </w:t>
      </w:r>
      <w:r w:rsidR="00B03ACC" w:rsidRPr="002F5DA4">
        <w:rPr>
          <w:i/>
          <w:sz w:val="26"/>
          <w:szCs w:val="26"/>
          <w:u w:val="single"/>
        </w:rPr>
        <w:t>р. Чулым</w:t>
      </w:r>
      <w:r w:rsidR="00B03ACC" w:rsidRPr="002F5DA4">
        <w:rPr>
          <w:i/>
          <w:sz w:val="26"/>
          <w:szCs w:val="26"/>
        </w:rPr>
        <w:t xml:space="preserve">: Назаровский районы, Бирилюсский муниципальный округ; </w:t>
      </w:r>
      <w:r w:rsidR="00B03ACC" w:rsidRPr="002F5DA4">
        <w:rPr>
          <w:i/>
          <w:sz w:val="26"/>
          <w:szCs w:val="26"/>
          <w:u w:val="single"/>
        </w:rPr>
        <w:t>р. Туба</w:t>
      </w:r>
      <w:r w:rsidR="00B03ACC" w:rsidRPr="002F5DA4">
        <w:rPr>
          <w:i/>
          <w:sz w:val="26"/>
          <w:szCs w:val="26"/>
        </w:rPr>
        <w:t xml:space="preserve">: Курагинский район; </w:t>
      </w:r>
      <w:r w:rsidR="00B03ACC" w:rsidRPr="002F5DA4">
        <w:rPr>
          <w:i/>
          <w:sz w:val="26"/>
          <w:szCs w:val="26"/>
          <w:u w:val="single"/>
        </w:rPr>
        <w:t>Березовское водохранилище</w:t>
      </w:r>
      <w:r w:rsidR="00B03ACC" w:rsidRPr="002F5DA4">
        <w:rPr>
          <w:i/>
          <w:sz w:val="26"/>
          <w:szCs w:val="26"/>
        </w:rPr>
        <w:t>: Шарыповский муниципальный округ).</w:t>
      </w:r>
    </w:p>
    <w:p w:rsidR="00675867" w:rsidRPr="002F5DA4" w:rsidRDefault="00675867" w:rsidP="00323833">
      <w:pPr>
        <w:pStyle w:val="11"/>
        <w:shd w:val="clear" w:color="auto" w:fill="FFFFFF" w:themeFill="background1"/>
        <w:ind w:firstLine="567"/>
        <w:jc w:val="both"/>
        <w:rPr>
          <w:b/>
          <w:sz w:val="26"/>
          <w:szCs w:val="26"/>
        </w:rPr>
      </w:pPr>
      <w:r w:rsidRPr="002F5DA4">
        <w:rPr>
          <w:b/>
          <w:sz w:val="26"/>
          <w:szCs w:val="26"/>
        </w:rPr>
        <w:t>2.5 Сейсмическая обстановка</w:t>
      </w:r>
    </w:p>
    <w:p w:rsidR="00250CF6" w:rsidRPr="002F5DA4" w:rsidRDefault="00675867" w:rsidP="00675867">
      <w:pPr>
        <w:pStyle w:val="11"/>
        <w:shd w:val="clear" w:color="auto" w:fill="FFFFFF" w:themeFill="background1"/>
        <w:ind w:firstLine="567"/>
        <w:jc w:val="both"/>
        <w:rPr>
          <w:b/>
          <w:sz w:val="26"/>
          <w:szCs w:val="26"/>
        </w:rPr>
      </w:pPr>
      <w:r w:rsidRPr="002F5DA4">
        <w:rPr>
          <w:bCs/>
          <w:sz w:val="26"/>
          <w:szCs w:val="26"/>
        </w:rPr>
        <w:t xml:space="preserve">Сейсмическая </w:t>
      </w:r>
      <w:r w:rsidRPr="002F5DA4">
        <w:rPr>
          <w:b/>
          <w:bCs/>
          <w:sz w:val="26"/>
          <w:szCs w:val="26"/>
        </w:rPr>
        <w:t>активность</w:t>
      </w:r>
      <w:r w:rsidRPr="002F5DA4">
        <w:rPr>
          <w:bCs/>
          <w:sz w:val="26"/>
          <w:szCs w:val="26"/>
        </w:rPr>
        <w:t xml:space="preserve"> на территории Красноярского края находится на уровне </w:t>
      </w:r>
      <w:r w:rsidRPr="002F5DA4">
        <w:rPr>
          <w:b/>
          <w:bCs/>
          <w:sz w:val="26"/>
          <w:szCs w:val="26"/>
        </w:rPr>
        <w:t>фоновых</w:t>
      </w:r>
      <w:r w:rsidRPr="002F5DA4">
        <w:rPr>
          <w:bCs/>
          <w:sz w:val="26"/>
          <w:szCs w:val="26"/>
        </w:rPr>
        <w:t xml:space="preserve"> значений.</w:t>
      </w:r>
    </w:p>
    <w:p w:rsidR="00675867" w:rsidRPr="002F5DA4" w:rsidRDefault="00675867" w:rsidP="00675867">
      <w:pPr>
        <w:pStyle w:val="11"/>
        <w:shd w:val="clear" w:color="auto" w:fill="FFFFFF" w:themeFill="background1"/>
        <w:ind w:firstLine="567"/>
        <w:jc w:val="both"/>
        <w:rPr>
          <w:b/>
          <w:sz w:val="26"/>
          <w:szCs w:val="26"/>
        </w:rPr>
      </w:pPr>
      <w:r w:rsidRPr="002F5DA4">
        <w:rPr>
          <w:b/>
          <w:sz w:val="26"/>
          <w:szCs w:val="26"/>
        </w:rPr>
        <w:t>2.6 Энергосистемы и объекты ЖКХ</w:t>
      </w:r>
    </w:p>
    <w:p w:rsidR="000718E7" w:rsidRPr="00601E5E" w:rsidRDefault="00A60FB7" w:rsidP="00A712CD">
      <w:pPr>
        <w:pStyle w:val="11"/>
        <w:ind w:firstLine="567"/>
        <w:jc w:val="both"/>
        <w:outlineLvl w:val="0"/>
        <w:rPr>
          <w:color w:val="FF0000"/>
          <w:sz w:val="26"/>
          <w:szCs w:val="26"/>
        </w:rPr>
      </w:pPr>
      <w:r w:rsidRPr="002F5DA4">
        <w:rPr>
          <w:sz w:val="26"/>
          <w:szCs w:val="26"/>
        </w:rPr>
        <w:t xml:space="preserve">Сохраняется вероятность возникновения чрезвычайных ситуаций </w:t>
      </w:r>
      <w:r w:rsidRPr="002F5DA4">
        <w:rPr>
          <w:b/>
          <w:sz w:val="26"/>
          <w:szCs w:val="26"/>
        </w:rPr>
        <w:t xml:space="preserve">«нарушение условий </w:t>
      </w:r>
      <w:r w:rsidRPr="000E19C7">
        <w:rPr>
          <w:b/>
          <w:sz w:val="26"/>
          <w:szCs w:val="26"/>
        </w:rPr>
        <w:t>жизнедеятельности населения»</w:t>
      </w:r>
      <w:r w:rsidRPr="000E19C7">
        <w:rPr>
          <w:sz w:val="26"/>
          <w:szCs w:val="26"/>
        </w:rPr>
        <w:t>, связанных с перегрузкой</w:t>
      </w:r>
      <w:r w:rsidR="007C5C9A" w:rsidRPr="000E19C7">
        <w:rPr>
          <w:sz w:val="26"/>
          <w:szCs w:val="26"/>
        </w:rPr>
        <w:t xml:space="preserve"> </w:t>
      </w:r>
      <w:r w:rsidRPr="000E19C7">
        <w:rPr>
          <w:sz w:val="26"/>
          <w:szCs w:val="26"/>
        </w:rPr>
        <w:t>трансформаторных подстанций, повреждением ЛЭП и линий связи, обрушение</w:t>
      </w:r>
      <w:r w:rsidR="002047F9" w:rsidRPr="000E19C7">
        <w:rPr>
          <w:sz w:val="26"/>
          <w:szCs w:val="26"/>
        </w:rPr>
        <w:t>м слабоукрепленных конструкций</w:t>
      </w:r>
      <w:r w:rsidR="00AA46B3" w:rsidRPr="000E19C7">
        <w:rPr>
          <w:sz w:val="26"/>
          <w:szCs w:val="26"/>
        </w:rPr>
        <w:t>, износом коммунальной инфраструктуры</w:t>
      </w:r>
      <w:r w:rsidR="00A712CD" w:rsidRPr="000E19C7">
        <w:rPr>
          <w:sz w:val="26"/>
          <w:szCs w:val="26"/>
        </w:rPr>
        <w:t xml:space="preserve">, </w:t>
      </w:r>
      <w:r w:rsidR="00363BA6" w:rsidRPr="000E19C7">
        <w:rPr>
          <w:sz w:val="26"/>
          <w:szCs w:val="26"/>
        </w:rPr>
        <w:t xml:space="preserve">а также в результате </w:t>
      </w:r>
      <w:r w:rsidR="000E19C7" w:rsidRPr="000E19C7">
        <w:rPr>
          <w:sz w:val="26"/>
          <w:szCs w:val="26"/>
        </w:rPr>
        <w:t>опасны</w:t>
      </w:r>
      <w:r w:rsidR="00363BA6" w:rsidRPr="000E19C7">
        <w:rPr>
          <w:sz w:val="26"/>
          <w:szCs w:val="26"/>
        </w:rPr>
        <w:t>х метеорологических явлений</w:t>
      </w:r>
      <w:r w:rsidR="00EC0EE5" w:rsidRPr="000E19C7">
        <w:rPr>
          <w:sz w:val="26"/>
          <w:szCs w:val="26"/>
        </w:rPr>
        <w:t xml:space="preserve"> </w:t>
      </w:r>
      <w:r w:rsidR="000E19C7" w:rsidRPr="000E19C7">
        <w:rPr>
          <w:sz w:val="26"/>
          <w:szCs w:val="26"/>
        </w:rPr>
        <w:t>в</w:t>
      </w:r>
      <w:r w:rsidR="006224E4" w:rsidRPr="000E19C7">
        <w:rPr>
          <w:b/>
          <w:sz w:val="26"/>
          <w:szCs w:val="26"/>
        </w:rPr>
        <w:t xml:space="preserve"> южных </w:t>
      </w:r>
      <w:r w:rsidR="007A6D51" w:rsidRPr="000E19C7">
        <w:rPr>
          <w:sz w:val="26"/>
          <w:szCs w:val="26"/>
        </w:rPr>
        <w:t>районах</w:t>
      </w:r>
      <w:r w:rsidR="008A0DFC" w:rsidRPr="000E19C7">
        <w:rPr>
          <w:sz w:val="26"/>
          <w:szCs w:val="26"/>
        </w:rPr>
        <w:t xml:space="preserve"> </w:t>
      </w:r>
      <w:r w:rsidR="008A0DFC" w:rsidRPr="000E19C7">
        <w:rPr>
          <w:i/>
          <w:sz w:val="26"/>
          <w:szCs w:val="26"/>
        </w:rPr>
        <w:t>(источник –</w:t>
      </w:r>
      <w:r w:rsidR="00FC7AE7" w:rsidRPr="000E19C7">
        <w:rPr>
          <w:i/>
          <w:sz w:val="26"/>
          <w:szCs w:val="26"/>
        </w:rPr>
        <w:t xml:space="preserve"> </w:t>
      </w:r>
      <w:r w:rsidR="00DA4787">
        <w:rPr>
          <w:i/>
          <w:sz w:val="26"/>
          <w:szCs w:val="26"/>
        </w:rPr>
        <w:t>местами порывы ветра</w:t>
      </w:r>
      <w:r w:rsidR="0012179C" w:rsidRPr="000E19C7">
        <w:rPr>
          <w:i/>
          <w:sz w:val="26"/>
          <w:szCs w:val="26"/>
        </w:rPr>
        <w:t xml:space="preserve"> </w:t>
      </w:r>
      <w:r w:rsidR="000E19C7" w:rsidRPr="000E19C7">
        <w:rPr>
          <w:i/>
          <w:sz w:val="26"/>
          <w:szCs w:val="26"/>
        </w:rPr>
        <w:t>25</w:t>
      </w:r>
      <w:r w:rsidR="006224E4" w:rsidRPr="000E19C7">
        <w:rPr>
          <w:i/>
          <w:sz w:val="26"/>
          <w:szCs w:val="26"/>
        </w:rPr>
        <w:t xml:space="preserve"> </w:t>
      </w:r>
      <w:r w:rsidR="0012179C" w:rsidRPr="000E19C7">
        <w:rPr>
          <w:i/>
          <w:sz w:val="26"/>
          <w:szCs w:val="26"/>
        </w:rPr>
        <w:t>м/с</w:t>
      </w:r>
      <w:r w:rsidR="00DA4787">
        <w:rPr>
          <w:i/>
          <w:sz w:val="26"/>
          <w:szCs w:val="26"/>
        </w:rPr>
        <w:t xml:space="preserve"> и более</w:t>
      </w:r>
      <w:r w:rsidR="0012179C" w:rsidRPr="000E19C7">
        <w:rPr>
          <w:i/>
          <w:sz w:val="26"/>
          <w:szCs w:val="26"/>
        </w:rPr>
        <w:t xml:space="preserve">, </w:t>
      </w:r>
      <w:r w:rsidR="00DA4787">
        <w:rPr>
          <w:i/>
          <w:sz w:val="26"/>
          <w:szCs w:val="26"/>
        </w:rPr>
        <w:t xml:space="preserve">метель, </w:t>
      </w:r>
      <w:r w:rsidR="000E19C7" w:rsidRPr="000E19C7">
        <w:rPr>
          <w:i/>
          <w:sz w:val="26"/>
          <w:szCs w:val="26"/>
        </w:rPr>
        <w:t>сильный снег</w:t>
      </w:r>
      <w:r w:rsidR="008A0DFC" w:rsidRPr="000E19C7">
        <w:rPr>
          <w:i/>
          <w:sz w:val="26"/>
          <w:szCs w:val="26"/>
        </w:rPr>
        <w:t>)</w:t>
      </w:r>
      <w:r w:rsidR="00671248" w:rsidRPr="00671248">
        <w:rPr>
          <w:sz w:val="26"/>
          <w:szCs w:val="26"/>
        </w:rPr>
        <w:t xml:space="preserve">, в </w:t>
      </w:r>
      <w:r w:rsidR="00671248" w:rsidRPr="00671248">
        <w:rPr>
          <w:b/>
          <w:sz w:val="26"/>
          <w:szCs w:val="26"/>
        </w:rPr>
        <w:t>центральных</w:t>
      </w:r>
      <w:r w:rsidR="00671248" w:rsidRPr="00671248">
        <w:rPr>
          <w:sz w:val="26"/>
          <w:szCs w:val="26"/>
        </w:rPr>
        <w:t xml:space="preserve"> районах</w:t>
      </w:r>
      <w:r w:rsidR="00671248">
        <w:rPr>
          <w:bCs/>
          <w:sz w:val="26"/>
          <w:szCs w:val="26"/>
        </w:rPr>
        <w:t xml:space="preserve"> </w:t>
      </w:r>
      <w:r w:rsidR="00671248" w:rsidRPr="000E19C7">
        <w:rPr>
          <w:i/>
          <w:sz w:val="26"/>
          <w:szCs w:val="26"/>
        </w:rPr>
        <w:t>(источник – местами порывы ветра до</w:t>
      </w:r>
      <w:r w:rsidR="00671248">
        <w:rPr>
          <w:i/>
          <w:sz w:val="26"/>
          <w:szCs w:val="26"/>
        </w:rPr>
        <w:t xml:space="preserve"> 18 м/с</w:t>
      </w:r>
      <w:r w:rsidR="00DA4787">
        <w:rPr>
          <w:i/>
          <w:sz w:val="26"/>
          <w:szCs w:val="26"/>
        </w:rPr>
        <w:t>, метель</w:t>
      </w:r>
      <w:r w:rsidR="00671248">
        <w:rPr>
          <w:i/>
          <w:sz w:val="26"/>
          <w:szCs w:val="26"/>
        </w:rPr>
        <w:t>)</w:t>
      </w:r>
      <w:r w:rsidR="00671248" w:rsidRPr="000E19C7">
        <w:rPr>
          <w:i/>
          <w:sz w:val="26"/>
          <w:szCs w:val="26"/>
        </w:rPr>
        <w:t xml:space="preserve"> </w:t>
      </w:r>
      <w:r w:rsidR="00A712CD" w:rsidRPr="000E19C7">
        <w:rPr>
          <w:bCs/>
          <w:sz w:val="26"/>
          <w:szCs w:val="26"/>
        </w:rPr>
        <w:t>Красноярского края</w:t>
      </w:r>
      <w:r w:rsidR="00A712CD" w:rsidRPr="000E19C7">
        <w:rPr>
          <w:sz w:val="26"/>
          <w:szCs w:val="26"/>
        </w:rPr>
        <w:t>.</w:t>
      </w:r>
    </w:p>
    <w:p w:rsidR="00675867" w:rsidRPr="002F5DA4" w:rsidRDefault="00675867" w:rsidP="00675867">
      <w:pPr>
        <w:pStyle w:val="11"/>
        <w:ind w:firstLine="567"/>
        <w:jc w:val="both"/>
        <w:outlineLvl w:val="0"/>
        <w:rPr>
          <w:b/>
          <w:bCs/>
          <w:sz w:val="26"/>
          <w:szCs w:val="26"/>
        </w:rPr>
      </w:pPr>
      <w:r w:rsidRPr="002F5DA4">
        <w:rPr>
          <w:b/>
          <w:bCs/>
          <w:sz w:val="26"/>
          <w:szCs w:val="26"/>
        </w:rPr>
        <w:t>2.7 Обстановка с пожарами</w:t>
      </w:r>
    </w:p>
    <w:p w:rsidR="00D6198B" w:rsidRPr="002F5DA4" w:rsidRDefault="00675867" w:rsidP="00D6198B">
      <w:pPr>
        <w:pStyle w:val="11"/>
        <w:ind w:firstLine="567"/>
        <w:jc w:val="both"/>
        <w:outlineLvl w:val="0"/>
        <w:rPr>
          <w:sz w:val="26"/>
          <w:szCs w:val="26"/>
          <w:highlight w:val="yellow"/>
        </w:rPr>
      </w:pPr>
      <w:r w:rsidRPr="002F5DA4">
        <w:rPr>
          <w:sz w:val="26"/>
          <w:szCs w:val="26"/>
        </w:rPr>
        <w:t xml:space="preserve">Сохраняется высокий </w:t>
      </w:r>
      <w:r w:rsidRPr="002F5DA4">
        <w:rPr>
          <w:b/>
          <w:sz w:val="26"/>
          <w:szCs w:val="26"/>
        </w:rPr>
        <w:t>риск</w:t>
      </w:r>
      <w:r w:rsidRPr="002F5DA4">
        <w:rPr>
          <w:sz w:val="26"/>
          <w:szCs w:val="26"/>
        </w:rPr>
        <w:t xml:space="preserve"> возникновения </w:t>
      </w:r>
      <w:r w:rsidRPr="002F5DA4">
        <w:rPr>
          <w:b/>
          <w:sz w:val="26"/>
          <w:szCs w:val="26"/>
        </w:rPr>
        <w:t>пожаров</w:t>
      </w:r>
      <w:r w:rsidRPr="002F5DA4">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2F5DA4">
        <w:rPr>
          <w:sz w:val="26"/>
          <w:szCs w:val="26"/>
        </w:rPr>
        <w:t>,</w:t>
      </w:r>
      <w:r w:rsidR="00F77A42" w:rsidRPr="002F5DA4">
        <w:rPr>
          <w:sz w:val="26"/>
          <w:szCs w:val="26"/>
        </w:rPr>
        <w:t xml:space="preserve"> </w:t>
      </w:r>
      <w:r w:rsidR="002E247D" w:rsidRPr="002F5DA4">
        <w:rPr>
          <w:sz w:val="26"/>
          <w:szCs w:val="26"/>
        </w:rPr>
        <w:t>газового и газобаллонного оборудования</w:t>
      </w:r>
      <w:r w:rsidR="00F77A42" w:rsidRPr="002F5DA4">
        <w:rPr>
          <w:sz w:val="26"/>
          <w:szCs w:val="26"/>
        </w:rPr>
        <w:t>,</w:t>
      </w:r>
      <w:r w:rsidR="00986399" w:rsidRPr="002F5DA4">
        <w:rPr>
          <w:sz w:val="26"/>
          <w:szCs w:val="26"/>
        </w:rPr>
        <w:t xml:space="preserve"> </w:t>
      </w:r>
      <w:r w:rsidRPr="002F5DA4">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2F5DA4">
        <w:rPr>
          <w:sz w:val="26"/>
          <w:szCs w:val="26"/>
        </w:rPr>
        <w:t>степенью износа в жилом секторе</w:t>
      </w:r>
      <w:r w:rsidR="00BE3BBD" w:rsidRPr="002F5DA4">
        <w:rPr>
          <w:sz w:val="26"/>
          <w:szCs w:val="26"/>
        </w:rPr>
        <w:t>.</w:t>
      </w:r>
    </w:p>
    <w:p w:rsidR="00675867" w:rsidRPr="002F5DA4" w:rsidRDefault="00675867" w:rsidP="00D6198B">
      <w:pPr>
        <w:pStyle w:val="11"/>
        <w:ind w:firstLine="567"/>
        <w:jc w:val="both"/>
        <w:outlineLvl w:val="0"/>
        <w:rPr>
          <w:b/>
          <w:bCs/>
          <w:sz w:val="26"/>
          <w:szCs w:val="26"/>
        </w:rPr>
      </w:pPr>
      <w:r w:rsidRPr="002F5DA4">
        <w:rPr>
          <w:b/>
          <w:bCs/>
          <w:sz w:val="26"/>
          <w:szCs w:val="26"/>
        </w:rPr>
        <w:t>2.8 Обстановка на автомобильном транспорте</w:t>
      </w:r>
    </w:p>
    <w:p w:rsidR="00671248" w:rsidRPr="00601E5E" w:rsidRDefault="00A60FB7" w:rsidP="00671248">
      <w:pPr>
        <w:pStyle w:val="11"/>
        <w:ind w:firstLine="567"/>
        <w:jc w:val="both"/>
        <w:outlineLvl w:val="0"/>
        <w:rPr>
          <w:color w:val="FF0000"/>
          <w:sz w:val="26"/>
          <w:szCs w:val="26"/>
        </w:rPr>
      </w:pPr>
      <w:r w:rsidRPr="002F5DA4">
        <w:rPr>
          <w:sz w:val="26"/>
          <w:szCs w:val="26"/>
        </w:rPr>
        <w:t>Существует вероятность возни</w:t>
      </w:r>
      <w:r w:rsidR="007518DF" w:rsidRPr="002F5DA4">
        <w:rPr>
          <w:sz w:val="26"/>
          <w:szCs w:val="26"/>
        </w:rPr>
        <w:t xml:space="preserve">кновения чрезвычайных ситуаций, </w:t>
      </w:r>
      <w:r w:rsidRPr="002F5DA4">
        <w:rPr>
          <w:sz w:val="26"/>
          <w:szCs w:val="26"/>
        </w:rPr>
        <w:t>связанных</w:t>
      </w:r>
      <w:r w:rsidR="007518DF" w:rsidRPr="002F5DA4">
        <w:rPr>
          <w:sz w:val="26"/>
          <w:szCs w:val="26"/>
        </w:rPr>
        <w:t xml:space="preserve"> </w:t>
      </w:r>
      <w:r w:rsidRPr="002F5DA4">
        <w:rPr>
          <w:sz w:val="26"/>
          <w:szCs w:val="26"/>
        </w:rPr>
        <w:t>с нарушением правил дорожного движения</w:t>
      </w:r>
      <w:r w:rsidR="009F159A" w:rsidRPr="002F5DA4">
        <w:rPr>
          <w:sz w:val="26"/>
          <w:szCs w:val="26"/>
        </w:rPr>
        <w:t xml:space="preserve"> и </w:t>
      </w:r>
      <w:r w:rsidR="009F159A" w:rsidRPr="002F5DA4">
        <w:rPr>
          <w:b/>
          <w:sz w:val="26"/>
          <w:szCs w:val="26"/>
        </w:rPr>
        <w:t>ограничение транспортного сообщения</w:t>
      </w:r>
      <w:r w:rsidRPr="002F5DA4">
        <w:rPr>
          <w:sz w:val="26"/>
          <w:szCs w:val="26"/>
        </w:rPr>
        <w:t xml:space="preserve">, </w:t>
      </w:r>
      <w:r w:rsidRPr="00C36F05">
        <w:rPr>
          <w:sz w:val="26"/>
          <w:szCs w:val="26"/>
        </w:rPr>
        <w:t>на автодорогах федерального, регионального и местного значения</w:t>
      </w:r>
      <w:r w:rsidR="002E6225" w:rsidRPr="00C36F05">
        <w:rPr>
          <w:sz w:val="26"/>
          <w:szCs w:val="26"/>
        </w:rPr>
        <w:t xml:space="preserve">, </w:t>
      </w:r>
      <w:r w:rsidR="00671248" w:rsidRPr="000E19C7">
        <w:rPr>
          <w:sz w:val="26"/>
          <w:szCs w:val="26"/>
        </w:rPr>
        <w:t>а также в результате опасных метеорологических явлений в</w:t>
      </w:r>
      <w:r w:rsidR="00671248" w:rsidRPr="000E19C7">
        <w:rPr>
          <w:b/>
          <w:sz w:val="26"/>
          <w:szCs w:val="26"/>
        </w:rPr>
        <w:t xml:space="preserve"> южных </w:t>
      </w:r>
      <w:r w:rsidR="00671248" w:rsidRPr="000E19C7">
        <w:rPr>
          <w:sz w:val="26"/>
          <w:szCs w:val="26"/>
        </w:rPr>
        <w:t xml:space="preserve">районах </w:t>
      </w:r>
      <w:r w:rsidR="00671248" w:rsidRPr="000E19C7">
        <w:rPr>
          <w:i/>
          <w:sz w:val="26"/>
          <w:szCs w:val="26"/>
        </w:rPr>
        <w:t>(ис</w:t>
      </w:r>
      <w:r w:rsidR="00DA4787">
        <w:rPr>
          <w:i/>
          <w:sz w:val="26"/>
          <w:szCs w:val="26"/>
        </w:rPr>
        <w:t>точник – местами порывы ветра</w:t>
      </w:r>
      <w:r w:rsidR="00671248" w:rsidRPr="000E19C7">
        <w:rPr>
          <w:i/>
          <w:sz w:val="26"/>
          <w:szCs w:val="26"/>
        </w:rPr>
        <w:t xml:space="preserve"> 25 м/с</w:t>
      </w:r>
      <w:r w:rsidR="00DA4787">
        <w:rPr>
          <w:i/>
          <w:sz w:val="26"/>
          <w:szCs w:val="26"/>
        </w:rPr>
        <w:t xml:space="preserve"> и более</w:t>
      </w:r>
      <w:r w:rsidR="00671248" w:rsidRPr="000E19C7">
        <w:rPr>
          <w:i/>
          <w:sz w:val="26"/>
          <w:szCs w:val="26"/>
        </w:rPr>
        <w:t>, сильный снег</w:t>
      </w:r>
      <w:r w:rsidR="00671248">
        <w:rPr>
          <w:i/>
          <w:sz w:val="26"/>
          <w:szCs w:val="26"/>
        </w:rPr>
        <w:t>,</w:t>
      </w:r>
      <w:r w:rsidR="00671248" w:rsidRPr="00671248">
        <w:rPr>
          <w:i/>
          <w:sz w:val="26"/>
          <w:szCs w:val="26"/>
        </w:rPr>
        <w:t xml:space="preserve"> </w:t>
      </w:r>
      <w:r w:rsidR="00671248">
        <w:rPr>
          <w:i/>
          <w:sz w:val="26"/>
          <w:szCs w:val="26"/>
        </w:rPr>
        <w:t xml:space="preserve">метель, </w:t>
      </w:r>
      <w:r w:rsidR="00671248" w:rsidRPr="00C36F05">
        <w:rPr>
          <w:i/>
          <w:sz w:val="26"/>
          <w:szCs w:val="26"/>
        </w:rPr>
        <w:t>гололедица</w:t>
      </w:r>
      <w:r w:rsidR="00671248" w:rsidRPr="000E19C7">
        <w:rPr>
          <w:i/>
          <w:sz w:val="26"/>
          <w:szCs w:val="26"/>
        </w:rPr>
        <w:t>)</w:t>
      </w:r>
      <w:r w:rsidR="00671248" w:rsidRPr="00671248">
        <w:rPr>
          <w:sz w:val="26"/>
          <w:szCs w:val="26"/>
        </w:rPr>
        <w:t xml:space="preserve">, в </w:t>
      </w:r>
      <w:r w:rsidR="00671248" w:rsidRPr="00671248">
        <w:rPr>
          <w:b/>
          <w:sz w:val="26"/>
          <w:szCs w:val="26"/>
        </w:rPr>
        <w:t>центральных</w:t>
      </w:r>
      <w:r w:rsidR="00671248" w:rsidRPr="00671248">
        <w:rPr>
          <w:sz w:val="26"/>
          <w:szCs w:val="26"/>
        </w:rPr>
        <w:t xml:space="preserve"> районах</w:t>
      </w:r>
      <w:r w:rsidR="00671248">
        <w:rPr>
          <w:bCs/>
          <w:sz w:val="26"/>
          <w:szCs w:val="26"/>
        </w:rPr>
        <w:t xml:space="preserve"> </w:t>
      </w:r>
      <w:r w:rsidR="00671248" w:rsidRPr="000E19C7">
        <w:rPr>
          <w:i/>
          <w:sz w:val="26"/>
          <w:szCs w:val="26"/>
        </w:rPr>
        <w:t>(источник – местами порывы ветра до</w:t>
      </w:r>
      <w:r w:rsidR="00671248">
        <w:rPr>
          <w:i/>
          <w:sz w:val="26"/>
          <w:szCs w:val="26"/>
        </w:rPr>
        <w:t xml:space="preserve"> 18 м/с,</w:t>
      </w:r>
      <w:r w:rsidR="00671248" w:rsidRPr="00671248">
        <w:rPr>
          <w:i/>
          <w:sz w:val="26"/>
          <w:szCs w:val="26"/>
        </w:rPr>
        <w:t xml:space="preserve"> </w:t>
      </w:r>
      <w:r w:rsidR="00671248">
        <w:rPr>
          <w:i/>
          <w:sz w:val="26"/>
          <w:szCs w:val="26"/>
        </w:rPr>
        <w:t xml:space="preserve">метель, </w:t>
      </w:r>
      <w:r w:rsidR="00671248" w:rsidRPr="00C36F05">
        <w:rPr>
          <w:i/>
          <w:sz w:val="26"/>
          <w:szCs w:val="26"/>
        </w:rPr>
        <w:t>гололедица</w:t>
      </w:r>
      <w:r w:rsidR="00671248">
        <w:rPr>
          <w:i/>
          <w:sz w:val="26"/>
          <w:szCs w:val="26"/>
        </w:rPr>
        <w:t>)</w:t>
      </w:r>
      <w:r w:rsidR="00671248" w:rsidRPr="000E19C7">
        <w:rPr>
          <w:i/>
          <w:sz w:val="26"/>
          <w:szCs w:val="26"/>
        </w:rPr>
        <w:t xml:space="preserve"> </w:t>
      </w:r>
      <w:r w:rsidR="00671248" w:rsidRPr="000E19C7">
        <w:rPr>
          <w:bCs/>
          <w:sz w:val="26"/>
          <w:szCs w:val="26"/>
        </w:rPr>
        <w:t>Красноярского края</w:t>
      </w:r>
      <w:r w:rsidR="00671248" w:rsidRPr="000E19C7">
        <w:rPr>
          <w:sz w:val="26"/>
          <w:szCs w:val="26"/>
        </w:rPr>
        <w:t>.</w:t>
      </w:r>
    </w:p>
    <w:p w:rsidR="00675867" w:rsidRPr="002F5DA4" w:rsidRDefault="00675867" w:rsidP="007D63E2">
      <w:pPr>
        <w:pStyle w:val="11"/>
        <w:ind w:firstLine="567"/>
        <w:jc w:val="both"/>
        <w:outlineLvl w:val="0"/>
        <w:rPr>
          <w:sz w:val="26"/>
          <w:szCs w:val="26"/>
        </w:rPr>
      </w:pPr>
      <w:r w:rsidRPr="002F5DA4">
        <w:rPr>
          <w:i/>
          <w:sz w:val="26"/>
          <w:szCs w:val="26"/>
        </w:rPr>
        <w:t xml:space="preserve">Наиболее опасными участками федеральных автодорог Красноярского края являются: </w:t>
      </w:r>
    </w:p>
    <w:p w:rsidR="00675867" w:rsidRPr="002F5DA4" w:rsidRDefault="00675867" w:rsidP="00675867">
      <w:pPr>
        <w:pStyle w:val="11"/>
        <w:shd w:val="clear" w:color="auto" w:fill="FFFFFF" w:themeFill="background1"/>
        <w:ind w:firstLine="567"/>
        <w:jc w:val="both"/>
        <w:outlineLvl w:val="0"/>
        <w:rPr>
          <w:i/>
          <w:sz w:val="26"/>
          <w:szCs w:val="26"/>
        </w:rPr>
      </w:pPr>
      <w:r w:rsidRPr="002F5DA4">
        <w:rPr>
          <w:i/>
          <w:sz w:val="26"/>
          <w:szCs w:val="26"/>
        </w:rPr>
        <w:t xml:space="preserve">Р-255 «Сибирь»: Боготольский </w:t>
      </w:r>
      <w:r w:rsidR="00DD427A" w:rsidRPr="002F5DA4">
        <w:rPr>
          <w:i/>
          <w:sz w:val="26"/>
          <w:szCs w:val="26"/>
        </w:rPr>
        <w:t>муниципальный округ</w:t>
      </w:r>
      <w:r w:rsidRPr="002F5DA4">
        <w:rPr>
          <w:i/>
          <w:sz w:val="26"/>
          <w:szCs w:val="26"/>
        </w:rPr>
        <w:t xml:space="preserve"> (584 – 602 км), Ачинский район (626 – 644 км, 654 – 680 км), Козульский </w:t>
      </w:r>
      <w:r w:rsidR="00DD427A" w:rsidRPr="002F5DA4">
        <w:rPr>
          <w:i/>
          <w:sz w:val="26"/>
          <w:szCs w:val="26"/>
        </w:rPr>
        <w:t>муниципальный округ</w:t>
      </w:r>
      <w:r w:rsidRPr="002F5DA4">
        <w:rPr>
          <w:i/>
          <w:sz w:val="26"/>
          <w:szCs w:val="26"/>
        </w:rPr>
        <w:t xml:space="preserve"> (683 км, 691 – 695 км, 706 км, 712 – 714 км, 722 – 734 км), Емельяновский район (734 – 812 км), Манский район (871 – 897 км), Уярский район (902 – 947 км), Нижнеингашский район (1100 – 1117 км, 1117 – 1176 км). </w:t>
      </w:r>
    </w:p>
    <w:p w:rsidR="006006B9" w:rsidRPr="002F5DA4" w:rsidRDefault="00675867" w:rsidP="002D06E0">
      <w:pPr>
        <w:pStyle w:val="11"/>
        <w:shd w:val="clear" w:color="auto" w:fill="FFFFFF" w:themeFill="background1"/>
        <w:ind w:firstLine="567"/>
        <w:jc w:val="both"/>
        <w:outlineLvl w:val="0"/>
        <w:rPr>
          <w:b/>
          <w:sz w:val="26"/>
          <w:szCs w:val="26"/>
        </w:rPr>
      </w:pPr>
      <w:r w:rsidRPr="002F5DA4">
        <w:rPr>
          <w:i/>
          <w:sz w:val="26"/>
          <w:szCs w:val="26"/>
        </w:rPr>
        <w:t xml:space="preserve">Р-257 «Енисей»: Балахтинский район (128 – 129 км, 144 – 158 км, 166 – 167 км, </w:t>
      </w:r>
      <w:r w:rsidRPr="002F5DA4">
        <w:rPr>
          <w:i/>
          <w:sz w:val="26"/>
          <w:szCs w:val="26"/>
        </w:rPr>
        <w:br/>
        <w:t xml:space="preserve">170 – 173 км), Новоселовский </w:t>
      </w:r>
      <w:r w:rsidR="00DD427A" w:rsidRPr="002F5DA4">
        <w:rPr>
          <w:i/>
          <w:sz w:val="26"/>
          <w:szCs w:val="26"/>
        </w:rPr>
        <w:t>муниципальный округ</w:t>
      </w:r>
      <w:r w:rsidRPr="002F5DA4">
        <w:rPr>
          <w:i/>
          <w:sz w:val="26"/>
          <w:szCs w:val="26"/>
        </w:rPr>
        <w:t xml:space="preserve"> (227 – 239 км), Минусинский район (425 – 431 км), Ермаковский район (604 – 625 км, 625 – 689 км, 693 – 701 км).</w:t>
      </w:r>
    </w:p>
    <w:p w:rsidR="00DA4787" w:rsidRDefault="00DA4787" w:rsidP="00625210">
      <w:pPr>
        <w:pStyle w:val="11"/>
        <w:shd w:val="clear" w:color="auto" w:fill="FFFFFF" w:themeFill="background1"/>
        <w:ind w:firstLine="567"/>
        <w:jc w:val="both"/>
        <w:outlineLvl w:val="0"/>
        <w:rPr>
          <w:b/>
          <w:sz w:val="26"/>
          <w:szCs w:val="26"/>
        </w:rPr>
      </w:pPr>
    </w:p>
    <w:p w:rsidR="00DA4787" w:rsidRDefault="00DA4787" w:rsidP="00625210">
      <w:pPr>
        <w:pStyle w:val="11"/>
        <w:shd w:val="clear" w:color="auto" w:fill="FFFFFF" w:themeFill="background1"/>
        <w:ind w:firstLine="567"/>
        <w:jc w:val="both"/>
        <w:outlineLvl w:val="0"/>
        <w:rPr>
          <w:b/>
          <w:sz w:val="26"/>
          <w:szCs w:val="26"/>
        </w:rPr>
      </w:pPr>
    </w:p>
    <w:p w:rsidR="00625210" w:rsidRPr="002F5DA4" w:rsidRDefault="00675867" w:rsidP="00625210">
      <w:pPr>
        <w:pStyle w:val="11"/>
        <w:shd w:val="clear" w:color="auto" w:fill="FFFFFF" w:themeFill="background1"/>
        <w:ind w:firstLine="567"/>
        <w:jc w:val="both"/>
        <w:outlineLvl w:val="0"/>
        <w:rPr>
          <w:b/>
          <w:sz w:val="26"/>
          <w:szCs w:val="26"/>
        </w:rPr>
      </w:pPr>
      <w:r w:rsidRPr="002F5DA4">
        <w:rPr>
          <w:b/>
          <w:sz w:val="26"/>
          <w:szCs w:val="26"/>
        </w:rPr>
        <w:lastRenderedPageBreak/>
        <w:t>2.9 Обстановка на железнодорожном транспорте</w:t>
      </w:r>
    </w:p>
    <w:p w:rsidR="00B96A40" w:rsidRPr="00601E5E" w:rsidRDefault="00592D64" w:rsidP="00B96A40">
      <w:pPr>
        <w:pStyle w:val="11"/>
        <w:ind w:firstLine="567"/>
        <w:jc w:val="both"/>
        <w:outlineLvl w:val="0"/>
        <w:rPr>
          <w:color w:val="FF0000"/>
          <w:sz w:val="26"/>
          <w:szCs w:val="26"/>
        </w:rPr>
      </w:pPr>
      <w:r w:rsidRPr="002F5DA4">
        <w:rPr>
          <w:sz w:val="26"/>
          <w:szCs w:val="26"/>
        </w:rPr>
        <w:t xml:space="preserve">Сохраняется </w:t>
      </w:r>
      <w:r w:rsidRPr="002F5DA4">
        <w:rPr>
          <w:b/>
          <w:sz w:val="26"/>
          <w:szCs w:val="26"/>
        </w:rPr>
        <w:t>риск</w:t>
      </w:r>
      <w:r w:rsidRPr="002F5DA4">
        <w:rPr>
          <w:sz w:val="26"/>
          <w:szCs w:val="26"/>
        </w:rPr>
        <w:t xml:space="preserve"> возникновения происшествий на </w:t>
      </w:r>
      <w:r w:rsidRPr="002F5DA4">
        <w:rPr>
          <w:b/>
          <w:sz w:val="26"/>
          <w:szCs w:val="26"/>
        </w:rPr>
        <w:t>железнодорожных переездах</w:t>
      </w:r>
      <w:r w:rsidRPr="002F5DA4">
        <w:rPr>
          <w:sz w:val="26"/>
          <w:szCs w:val="26"/>
        </w:rPr>
        <w:t xml:space="preserve"> </w:t>
      </w:r>
      <w:r w:rsidRPr="002F5DA4">
        <w:rPr>
          <w:sz w:val="26"/>
          <w:szCs w:val="26"/>
        </w:rPr>
        <w:br/>
        <w:t>с уча</w:t>
      </w:r>
      <w:r w:rsidR="00C14023" w:rsidRPr="002F5DA4">
        <w:rPr>
          <w:sz w:val="26"/>
          <w:szCs w:val="26"/>
        </w:rPr>
        <w:t>стием автомобильного транспорта</w:t>
      </w:r>
      <w:r w:rsidR="00C85700" w:rsidRPr="002F5DA4">
        <w:rPr>
          <w:sz w:val="26"/>
          <w:szCs w:val="26"/>
        </w:rPr>
        <w:t>,</w:t>
      </w:r>
      <w:r w:rsidR="00C85700" w:rsidRPr="002F5DA4">
        <w:t xml:space="preserve"> </w:t>
      </w:r>
      <w:r w:rsidR="00C85700" w:rsidRPr="002F5DA4">
        <w:rPr>
          <w:sz w:val="26"/>
          <w:szCs w:val="26"/>
        </w:rPr>
        <w:t xml:space="preserve">в результате нарушений ПДД, при снижении видимости в ночное </w:t>
      </w:r>
      <w:r w:rsidR="00C85700" w:rsidRPr="00164888">
        <w:rPr>
          <w:sz w:val="26"/>
          <w:szCs w:val="26"/>
        </w:rPr>
        <w:t>время</w:t>
      </w:r>
      <w:r w:rsidR="00F44D01" w:rsidRPr="00164888">
        <w:rPr>
          <w:sz w:val="26"/>
          <w:szCs w:val="26"/>
        </w:rPr>
        <w:t xml:space="preserve">, </w:t>
      </w:r>
      <w:r w:rsidR="00B96A40" w:rsidRPr="000E19C7">
        <w:rPr>
          <w:sz w:val="26"/>
          <w:szCs w:val="26"/>
        </w:rPr>
        <w:t>а также в результате опасных метеорологических явлений в</w:t>
      </w:r>
      <w:r w:rsidR="00B96A40" w:rsidRPr="000E19C7">
        <w:rPr>
          <w:b/>
          <w:sz w:val="26"/>
          <w:szCs w:val="26"/>
        </w:rPr>
        <w:t xml:space="preserve"> южных </w:t>
      </w:r>
      <w:r w:rsidR="00B96A40" w:rsidRPr="000E19C7">
        <w:rPr>
          <w:sz w:val="26"/>
          <w:szCs w:val="26"/>
        </w:rPr>
        <w:t xml:space="preserve">районах </w:t>
      </w:r>
      <w:r w:rsidR="00B96A40" w:rsidRPr="000E19C7">
        <w:rPr>
          <w:i/>
          <w:sz w:val="26"/>
          <w:szCs w:val="26"/>
        </w:rPr>
        <w:t>(ист</w:t>
      </w:r>
      <w:r w:rsidR="00DA4787">
        <w:rPr>
          <w:i/>
          <w:sz w:val="26"/>
          <w:szCs w:val="26"/>
        </w:rPr>
        <w:t xml:space="preserve">очник – местами порывы ветра </w:t>
      </w:r>
      <w:r w:rsidR="00B96A40" w:rsidRPr="000E19C7">
        <w:rPr>
          <w:i/>
          <w:sz w:val="26"/>
          <w:szCs w:val="26"/>
        </w:rPr>
        <w:t>25 м/с</w:t>
      </w:r>
      <w:r w:rsidR="00DA4787">
        <w:rPr>
          <w:i/>
          <w:sz w:val="26"/>
          <w:szCs w:val="26"/>
        </w:rPr>
        <w:t xml:space="preserve"> и более</w:t>
      </w:r>
      <w:r w:rsidR="00B96A40" w:rsidRPr="000E19C7">
        <w:rPr>
          <w:i/>
          <w:sz w:val="26"/>
          <w:szCs w:val="26"/>
        </w:rPr>
        <w:t>, сильный снег</w:t>
      </w:r>
      <w:r w:rsidR="00B96A40">
        <w:rPr>
          <w:i/>
          <w:sz w:val="26"/>
          <w:szCs w:val="26"/>
        </w:rPr>
        <w:t>,</w:t>
      </w:r>
      <w:r w:rsidR="00B96A40" w:rsidRPr="00671248">
        <w:rPr>
          <w:i/>
          <w:sz w:val="26"/>
          <w:szCs w:val="26"/>
        </w:rPr>
        <w:t xml:space="preserve"> </w:t>
      </w:r>
      <w:r w:rsidR="00B96A40">
        <w:rPr>
          <w:i/>
          <w:sz w:val="26"/>
          <w:szCs w:val="26"/>
        </w:rPr>
        <w:t>метель</w:t>
      </w:r>
      <w:r w:rsidR="00B96A40" w:rsidRPr="000E19C7">
        <w:rPr>
          <w:i/>
          <w:sz w:val="26"/>
          <w:szCs w:val="26"/>
        </w:rPr>
        <w:t>)</w:t>
      </w:r>
      <w:r w:rsidR="00B96A40" w:rsidRPr="00671248">
        <w:rPr>
          <w:sz w:val="26"/>
          <w:szCs w:val="26"/>
        </w:rPr>
        <w:t xml:space="preserve">, в </w:t>
      </w:r>
      <w:r w:rsidR="00B96A40" w:rsidRPr="00671248">
        <w:rPr>
          <w:b/>
          <w:sz w:val="26"/>
          <w:szCs w:val="26"/>
        </w:rPr>
        <w:t>центральных</w:t>
      </w:r>
      <w:r w:rsidR="00B96A40" w:rsidRPr="00671248">
        <w:rPr>
          <w:sz w:val="26"/>
          <w:szCs w:val="26"/>
        </w:rPr>
        <w:t xml:space="preserve"> районах</w:t>
      </w:r>
      <w:r w:rsidR="00B96A40">
        <w:rPr>
          <w:bCs/>
          <w:sz w:val="26"/>
          <w:szCs w:val="26"/>
        </w:rPr>
        <w:t xml:space="preserve"> </w:t>
      </w:r>
      <w:r w:rsidR="00B96A40" w:rsidRPr="000E19C7">
        <w:rPr>
          <w:i/>
          <w:sz w:val="26"/>
          <w:szCs w:val="26"/>
        </w:rPr>
        <w:t>(источник – местами порывы ветра до</w:t>
      </w:r>
      <w:r w:rsidR="00B96A40">
        <w:rPr>
          <w:i/>
          <w:sz w:val="26"/>
          <w:szCs w:val="26"/>
        </w:rPr>
        <w:t xml:space="preserve"> 18 м/с,</w:t>
      </w:r>
      <w:r w:rsidR="00B96A40" w:rsidRPr="00671248">
        <w:rPr>
          <w:i/>
          <w:sz w:val="26"/>
          <w:szCs w:val="26"/>
        </w:rPr>
        <w:t xml:space="preserve"> </w:t>
      </w:r>
      <w:r w:rsidR="00B96A40">
        <w:rPr>
          <w:i/>
          <w:sz w:val="26"/>
          <w:szCs w:val="26"/>
        </w:rPr>
        <w:t>метель)</w:t>
      </w:r>
      <w:r w:rsidR="00B96A40" w:rsidRPr="000E19C7">
        <w:rPr>
          <w:i/>
          <w:sz w:val="26"/>
          <w:szCs w:val="26"/>
        </w:rPr>
        <w:t xml:space="preserve"> </w:t>
      </w:r>
      <w:r w:rsidR="00B96A40" w:rsidRPr="000E19C7">
        <w:rPr>
          <w:bCs/>
          <w:sz w:val="26"/>
          <w:szCs w:val="26"/>
        </w:rPr>
        <w:t>Красноярского края</w:t>
      </w:r>
      <w:r w:rsidR="00B96A40" w:rsidRPr="000E19C7">
        <w:rPr>
          <w:sz w:val="26"/>
          <w:szCs w:val="26"/>
        </w:rPr>
        <w:t>.</w:t>
      </w:r>
    </w:p>
    <w:p w:rsidR="00675867" w:rsidRPr="002F5DA4" w:rsidRDefault="00675867" w:rsidP="00675867">
      <w:pPr>
        <w:pStyle w:val="11"/>
        <w:ind w:firstLine="567"/>
        <w:jc w:val="both"/>
        <w:outlineLvl w:val="0"/>
        <w:rPr>
          <w:sz w:val="26"/>
          <w:szCs w:val="26"/>
        </w:rPr>
      </w:pPr>
      <w:r w:rsidRPr="002F5DA4">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491175" w:rsidRPr="002F5DA4" w:rsidRDefault="00675867" w:rsidP="00675867">
      <w:pPr>
        <w:pStyle w:val="11"/>
        <w:shd w:val="clear" w:color="auto" w:fill="FFFFFF" w:themeFill="background1"/>
        <w:ind w:firstLine="567"/>
        <w:jc w:val="both"/>
        <w:rPr>
          <w:b/>
          <w:sz w:val="26"/>
          <w:szCs w:val="26"/>
        </w:rPr>
      </w:pPr>
      <w:r w:rsidRPr="002F5DA4">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Ачинском, Емельяновском, Нижнеингашском, Минусинском, Ку</w:t>
      </w:r>
      <w:r w:rsidR="00330B44" w:rsidRPr="002F5DA4">
        <w:rPr>
          <w:i/>
          <w:sz w:val="26"/>
          <w:szCs w:val="26"/>
        </w:rPr>
        <w:t>рагинском, Партизанском районах</w:t>
      </w:r>
      <w:r w:rsidR="00DD427A" w:rsidRPr="002F5DA4">
        <w:rPr>
          <w:i/>
          <w:sz w:val="26"/>
          <w:szCs w:val="26"/>
        </w:rPr>
        <w:t>, Боготольском, Иланском, Козульском муниципальных округах</w:t>
      </w:r>
      <w:r w:rsidR="00330B44" w:rsidRPr="002F5DA4">
        <w:rPr>
          <w:i/>
          <w:sz w:val="26"/>
          <w:szCs w:val="26"/>
        </w:rPr>
        <w:t>).</w:t>
      </w:r>
    </w:p>
    <w:p w:rsidR="00675867" w:rsidRPr="002F5DA4" w:rsidRDefault="00675867" w:rsidP="00675867">
      <w:pPr>
        <w:pStyle w:val="11"/>
        <w:shd w:val="clear" w:color="auto" w:fill="FFFFFF" w:themeFill="background1"/>
        <w:ind w:firstLine="567"/>
        <w:jc w:val="both"/>
        <w:rPr>
          <w:b/>
          <w:sz w:val="26"/>
          <w:szCs w:val="26"/>
        </w:rPr>
      </w:pPr>
      <w:r w:rsidRPr="002F5DA4">
        <w:rPr>
          <w:b/>
          <w:sz w:val="26"/>
          <w:szCs w:val="26"/>
        </w:rPr>
        <w:t>2.10 Обстановка на авиатранспорте</w:t>
      </w:r>
    </w:p>
    <w:p w:rsidR="00FB1021" w:rsidRPr="00601E5E" w:rsidRDefault="00A60FB7" w:rsidP="00FB1021">
      <w:pPr>
        <w:pStyle w:val="11"/>
        <w:ind w:firstLine="567"/>
        <w:jc w:val="both"/>
        <w:outlineLvl w:val="0"/>
        <w:rPr>
          <w:color w:val="FF0000"/>
          <w:sz w:val="26"/>
          <w:szCs w:val="26"/>
        </w:rPr>
      </w:pPr>
      <w:r w:rsidRPr="002F5DA4">
        <w:rPr>
          <w:sz w:val="26"/>
          <w:szCs w:val="26"/>
        </w:rPr>
        <w:t>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судов</w:t>
      </w:r>
      <w:r w:rsidR="00D83BB8" w:rsidRPr="00FC7AE7">
        <w:rPr>
          <w:sz w:val="26"/>
          <w:szCs w:val="26"/>
        </w:rPr>
        <w:t xml:space="preserve">, </w:t>
      </w:r>
      <w:r w:rsidR="00FB1021" w:rsidRPr="000E19C7">
        <w:rPr>
          <w:sz w:val="26"/>
          <w:szCs w:val="26"/>
        </w:rPr>
        <w:t>а также в результате опасных метеорологических явлений в</w:t>
      </w:r>
      <w:r w:rsidR="00FB1021" w:rsidRPr="000E19C7">
        <w:rPr>
          <w:b/>
          <w:sz w:val="26"/>
          <w:szCs w:val="26"/>
        </w:rPr>
        <w:t xml:space="preserve"> южных </w:t>
      </w:r>
      <w:r w:rsidR="00FB1021" w:rsidRPr="000E19C7">
        <w:rPr>
          <w:sz w:val="26"/>
          <w:szCs w:val="26"/>
        </w:rPr>
        <w:t xml:space="preserve">районах </w:t>
      </w:r>
      <w:r w:rsidR="00FB1021" w:rsidRPr="000E19C7">
        <w:rPr>
          <w:i/>
          <w:sz w:val="26"/>
          <w:szCs w:val="26"/>
        </w:rPr>
        <w:t>(ис</w:t>
      </w:r>
      <w:r w:rsidR="00DA4787">
        <w:rPr>
          <w:i/>
          <w:sz w:val="26"/>
          <w:szCs w:val="26"/>
        </w:rPr>
        <w:t>точник – местами порывы ветра</w:t>
      </w:r>
      <w:r w:rsidR="00FB1021" w:rsidRPr="000E19C7">
        <w:rPr>
          <w:i/>
          <w:sz w:val="26"/>
          <w:szCs w:val="26"/>
        </w:rPr>
        <w:t xml:space="preserve"> 25 м/с</w:t>
      </w:r>
      <w:r w:rsidR="00DA4787">
        <w:rPr>
          <w:i/>
          <w:sz w:val="26"/>
          <w:szCs w:val="26"/>
        </w:rPr>
        <w:t xml:space="preserve"> и более</w:t>
      </w:r>
      <w:r w:rsidR="00FB1021" w:rsidRPr="000E19C7">
        <w:rPr>
          <w:i/>
          <w:sz w:val="26"/>
          <w:szCs w:val="26"/>
        </w:rPr>
        <w:t>, сильный снег</w:t>
      </w:r>
      <w:r w:rsidR="00FB1021">
        <w:rPr>
          <w:i/>
          <w:sz w:val="26"/>
          <w:szCs w:val="26"/>
        </w:rPr>
        <w:t>,</w:t>
      </w:r>
      <w:r w:rsidR="00FB1021" w:rsidRPr="00671248">
        <w:rPr>
          <w:i/>
          <w:sz w:val="26"/>
          <w:szCs w:val="26"/>
        </w:rPr>
        <w:t xml:space="preserve"> </w:t>
      </w:r>
      <w:r w:rsidR="00FB1021">
        <w:rPr>
          <w:i/>
          <w:sz w:val="26"/>
          <w:szCs w:val="26"/>
        </w:rPr>
        <w:t>метель</w:t>
      </w:r>
      <w:r w:rsidR="00FB1021" w:rsidRPr="000E19C7">
        <w:rPr>
          <w:i/>
          <w:sz w:val="26"/>
          <w:szCs w:val="26"/>
        </w:rPr>
        <w:t>)</w:t>
      </w:r>
      <w:r w:rsidR="00FB1021" w:rsidRPr="00671248">
        <w:rPr>
          <w:sz w:val="26"/>
          <w:szCs w:val="26"/>
        </w:rPr>
        <w:t xml:space="preserve">, в </w:t>
      </w:r>
      <w:r w:rsidR="00FB1021" w:rsidRPr="00671248">
        <w:rPr>
          <w:b/>
          <w:sz w:val="26"/>
          <w:szCs w:val="26"/>
        </w:rPr>
        <w:t>центральных</w:t>
      </w:r>
      <w:r w:rsidR="00FB1021" w:rsidRPr="00671248">
        <w:rPr>
          <w:sz w:val="26"/>
          <w:szCs w:val="26"/>
        </w:rPr>
        <w:t xml:space="preserve"> районах</w:t>
      </w:r>
      <w:r w:rsidR="00FB1021">
        <w:rPr>
          <w:bCs/>
          <w:sz w:val="26"/>
          <w:szCs w:val="26"/>
        </w:rPr>
        <w:t xml:space="preserve"> </w:t>
      </w:r>
      <w:r w:rsidR="00FB1021" w:rsidRPr="000E19C7">
        <w:rPr>
          <w:i/>
          <w:sz w:val="26"/>
          <w:szCs w:val="26"/>
        </w:rPr>
        <w:t>(источник – местами порывы ветра до</w:t>
      </w:r>
      <w:r w:rsidR="00FB1021">
        <w:rPr>
          <w:i/>
          <w:sz w:val="26"/>
          <w:szCs w:val="26"/>
        </w:rPr>
        <w:t xml:space="preserve"> 18 м/с,</w:t>
      </w:r>
      <w:r w:rsidR="00FB1021" w:rsidRPr="00671248">
        <w:rPr>
          <w:i/>
          <w:sz w:val="26"/>
          <w:szCs w:val="26"/>
        </w:rPr>
        <w:t xml:space="preserve"> </w:t>
      </w:r>
      <w:r w:rsidR="00FB1021">
        <w:rPr>
          <w:i/>
          <w:sz w:val="26"/>
          <w:szCs w:val="26"/>
        </w:rPr>
        <w:t>метель)</w:t>
      </w:r>
      <w:r w:rsidR="00FB1021" w:rsidRPr="000E19C7">
        <w:rPr>
          <w:i/>
          <w:sz w:val="26"/>
          <w:szCs w:val="26"/>
        </w:rPr>
        <w:t xml:space="preserve"> </w:t>
      </w:r>
      <w:r w:rsidR="00FB1021" w:rsidRPr="000E19C7">
        <w:rPr>
          <w:bCs/>
          <w:sz w:val="26"/>
          <w:szCs w:val="26"/>
        </w:rPr>
        <w:t>Красноярского края</w:t>
      </w:r>
      <w:r w:rsidR="00FB1021" w:rsidRPr="000E19C7">
        <w:rPr>
          <w:sz w:val="26"/>
          <w:szCs w:val="26"/>
        </w:rPr>
        <w:t>.</w:t>
      </w:r>
    </w:p>
    <w:p w:rsidR="00675867" w:rsidRPr="002F5DA4" w:rsidRDefault="00675867" w:rsidP="00675867">
      <w:pPr>
        <w:pStyle w:val="11"/>
        <w:ind w:firstLine="567"/>
        <w:jc w:val="both"/>
        <w:outlineLvl w:val="0"/>
        <w:rPr>
          <w:b/>
          <w:bCs/>
          <w:sz w:val="26"/>
          <w:szCs w:val="26"/>
        </w:rPr>
      </w:pPr>
      <w:r w:rsidRPr="002F5DA4">
        <w:rPr>
          <w:b/>
          <w:bCs/>
          <w:sz w:val="26"/>
          <w:szCs w:val="26"/>
        </w:rPr>
        <w:t xml:space="preserve">2.11 Санитарно-эпидемиологическая обстановка </w:t>
      </w:r>
    </w:p>
    <w:p w:rsidR="00675867" w:rsidRPr="002F5DA4" w:rsidRDefault="00675867" w:rsidP="00675867">
      <w:pPr>
        <w:pStyle w:val="11"/>
        <w:shd w:val="clear" w:color="auto" w:fill="FFFFFF" w:themeFill="background1"/>
        <w:tabs>
          <w:tab w:val="left" w:pos="142"/>
        </w:tabs>
        <w:ind w:firstLine="567"/>
        <w:jc w:val="both"/>
        <w:outlineLvl w:val="0"/>
        <w:rPr>
          <w:bCs/>
          <w:sz w:val="26"/>
          <w:szCs w:val="26"/>
        </w:rPr>
      </w:pPr>
      <w:r w:rsidRPr="002F5DA4">
        <w:rPr>
          <w:sz w:val="26"/>
          <w:szCs w:val="26"/>
        </w:rPr>
        <w:t xml:space="preserve">Прогнозируется возникновение новых случаев заболеваемости коронавирусной инфекции </w:t>
      </w:r>
      <w:r w:rsidRPr="002F5DA4">
        <w:rPr>
          <w:b/>
          <w:bCs/>
          <w:sz w:val="26"/>
          <w:szCs w:val="26"/>
        </w:rPr>
        <w:t>COVID-19</w:t>
      </w:r>
      <w:r w:rsidRPr="002F5DA4">
        <w:rPr>
          <w:bCs/>
          <w:sz w:val="26"/>
          <w:szCs w:val="26"/>
        </w:rPr>
        <w:t xml:space="preserve"> и штаммов среди жителей края. </w:t>
      </w:r>
    </w:p>
    <w:p w:rsidR="00C74B9D" w:rsidRPr="002F5DA4" w:rsidRDefault="00C74B9D" w:rsidP="00691D9B">
      <w:pPr>
        <w:pStyle w:val="11"/>
        <w:shd w:val="clear" w:color="auto" w:fill="FFFFFF" w:themeFill="background1"/>
        <w:ind w:firstLine="567"/>
        <w:jc w:val="both"/>
        <w:rPr>
          <w:sz w:val="26"/>
          <w:szCs w:val="26"/>
        </w:rPr>
      </w:pPr>
      <w:r w:rsidRPr="002F5DA4">
        <w:rPr>
          <w:sz w:val="26"/>
          <w:szCs w:val="26"/>
        </w:rPr>
        <w:t xml:space="preserve">Пик сезонного эпидемического подъема заболеваемости гриппом на территории Красноярского края, ожидается в </w:t>
      </w:r>
      <w:r w:rsidR="007878E0" w:rsidRPr="002F5DA4">
        <w:rPr>
          <w:sz w:val="26"/>
          <w:szCs w:val="26"/>
        </w:rPr>
        <w:t>феврале</w:t>
      </w:r>
      <w:r w:rsidRPr="002F5DA4">
        <w:rPr>
          <w:sz w:val="26"/>
          <w:szCs w:val="26"/>
        </w:rPr>
        <w:t xml:space="preserve"> – марте 2025 года.</w:t>
      </w:r>
    </w:p>
    <w:p w:rsidR="00E65B81" w:rsidRDefault="00675867" w:rsidP="00691D9B">
      <w:pPr>
        <w:pStyle w:val="11"/>
        <w:shd w:val="clear" w:color="auto" w:fill="FFFFFF" w:themeFill="background1"/>
        <w:ind w:firstLine="567"/>
        <w:jc w:val="both"/>
        <w:rPr>
          <w:b/>
          <w:sz w:val="26"/>
          <w:szCs w:val="26"/>
        </w:rPr>
      </w:pPr>
      <w:r w:rsidRPr="002F5DA4">
        <w:rPr>
          <w:sz w:val="26"/>
          <w:szCs w:val="26"/>
        </w:rPr>
        <w:t xml:space="preserve">При нарушении правил личной и общественной гигиены, преимущественно </w:t>
      </w:r>
      <w:r w:rsidRPr="002F5DA4">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2F5DA4">
        <w:rPr>
          <w:b/>
          <w:sz w:val="26"/>
          <w:szCs w:val="26"/>
        </w:rPr>
        <w:t xml:space="preserve">кишечных заболеваний </w:t>
      </w:r>
      <w:r w:rsidRPr="002F5DA4">
        <w:rPr>
          <w:sz w:val="26"/>
          <w:szCs w:val="26"/>
        </w:rPr>
        <w:t>и пищевых</w:t>
      </w:r>
      <w:r w:rsidRPr="002F5DA4">
        <w:rPr>
          <w:b/>
          <w:sz w:val="26"/>
          <w:szCs w:val="26"/>
        </w:rPr>
        <w:t xml:space="preserve"> </w:t>
      </w:r>
      <w:r w:rsidRPr="002F5DA4">
        <w:rPr>
          <w:sz w:val="26"/>
          <w:szCs w:val="26"/>
        </w:rPr>
        <w:t>отравлений.</w:t>
      </w:r>
    </w:p>
    <w:p w:rsidR="00CC5DF8" w:rsidRPr="002F5DA4" w:rsidRDefault="00CC5DF8" w:rsidP="00691D9B">
      <w:pPr>
        <w:pStyle w:val="11"/>
        <w:shd w:val="clear" w:color="auto" w:fill="FFFFFF" w:themeFill="background1"/>
        <w:ind w:firstLine="567"/>
        <w:jc w:val="both"/>
        <w:rPr>
          <w:b/>
          <w:bCs/>
          <w:sz w:val="26"/>
          <w:szCs w:val="26"/>
        </w:rPr>
      </w:pPr>
      <w:r w:rsidRPr="002F5DA4">
        <w:rPr>
          <w:b/>
          <w:sz w:val="26"/>
          <w:szCs w:val="26"/>
        </w:rPr>
        <w:t>2</w:t>
      </w:r>
      <w:r w:rsidRPr="002F5DA4">
        <w:rPr>
          <w:b/>
          <w:bCs/>
          <w:sz w:val="26"/>
          <w:szCs w:val="26"/>
        </w:rPr>
        <w:t>.12 Эпизоотическая обстановка</w:t>
      </w:r>
    </w:p>
    <w:p w:rsidR="00B622A9" w:rsidRDefault="00CC5DF8" w:rsidP="00E65B81">
      <w:pPr>
        <w:pStyle w:val="11"/>
        <w:shd w:val="clear" w:color="auto" w:fill="FFFFFF" w:themeFill="background1"/>
        <w:ind w:firstLine="567"/>
        <w:jc w:val="both"/>
        <w:rPr>
          <w:b/>
          <w:sz w:val="26"/>
          <w:szCs w:val="26"/>
        </w:rPr>
      </w:pPr>
      <w:r w:rsidRPr="004F471B">
        <w:rPr>
          <w:sz w:val="26"/>
          <w:szCs w:val="26"/>
        </w:rPr>
        <w:t xml:space="preserve">Сохранится </w:t>
      </w:r>
      <w:r w:rsidRPr="004F471B">
        <w:rPr>
          <w:b/>
          <w:sz w:val="26"/>
          <w:szCs w:val="26"/>
        </w:rPr>
        <w:t>угроза</w:t>
      </w:r>
      <w:r w:rsidRPr="004F471B">
        <w:rPr>
          <w:sz w:val="26"/>
          <w:szCs w:val="26"/>
        </w:rPr>
        <w:t xml:space="preserve"> заболеваний </w:t>
      </w:r>
      <w:r w:rsidRPr="004F471B">
        <w:rPr>
          <w:b/>
          <w:sz w:val="26"/>
          <w:szCs w:val="26"/>
        </w:rPr>
        <w:t xml:space="preserve">животных и крупнорогатого скота </w:t>
      </w:r>
      <w:r w:rsidR="00452A9E" w:rsidRPr="004F471B">
        <w:rPr>
          <w:sz w:val="26"/>
          <w:szCs w:val="26"/>
        </w:rPr>
        <w:t>на территории</w:t>
      </w:r>
      <w:r w:rsidRPr="004F471B">
        <w:rPr>
          <w:sz w:val="26"/>
          <w:szCs w:val="26"/>
        </w:rPr>
        <w:t xml:space="preserve"> </w:t>
      </w:r>
      <w:r w:rsidR="00131218" w:rsidRPr="004F471B">
        <w:rPr>
          <w:sz w:val="26"/>
          <w:szCs w:val="26"/>
        </w:rPr>
        <w:t xml:space="preserve">г.Канск, </w:t>
      </w:r>
      <w:r w:rsidR="0095150D" w:rsidRPr="004F471B">
        <w:rPr>
          <w:sz w:val="26"/>
          <w:szCs w:val="26"/>
        </w:rPr>
        <w:t xml:space="preserve">г.Минусинск, </w:t>
      </w:r>
      <w:r w:rsidR="00131218" w:rsidRPr="004F471B">
        <w:rPr>
          <w:sz w:val="26"/>
          <w:szCs w:val="26"/>
        </w:rPr>
        <w:t xml:space="preserve">Ачинского, </w:t>
      </w:r>
      <w:r w:rsidR="00C26078" w:rsidRPr="004F471B">
        <w:rPr>
          <w:sz w:val="26"/>
          <w:szCs w:val="26"/>
        </w:rPr>
        <w:t xml:space="preserve">Ермаковского, </w:t>
      </w:r>
      <w:r w:rsidR="004F471B" w:rsidRPr="004F471B">
        <w:rPr>
          <w:sz w:val="26"/>
          <w:szCs w:val="26"/>
        </w:rPr>
        <w:t xml:space="preserve">Канского, Манского </w:t>
      </w:r>
      <w:r w:rsidR="00575829" w:rsidRPr="004F471B">
        <w:rPr>
          <w:bCs/>
          <w:sz w:val="26"/>
          <w:szCs w:val="26"/>
        </w:rPr>
        <w:t>районов</w:t>
      </w:r>
      <w:r w:rsidR="00131218" w:rsidRPr="004F471B">
        <w:rPr>
          <w:sz w:val="26"/>
          <w:szCs w:val="26"/>
        </w:rPr>
        <w:t xml:space="preserve">, </w:t>
      </w:r>
      <w:r w:rsidR="00DD427A" w:rsidRPr="004F471B">
        <w:rPr>
          <w:sz w:val="26"/>
          <w:szCs w:val="26"/>
        </w:rPr>
        <w:t>Боготольского, Новоселовского,</w:t>
      </w:r>
      <w:r w:rsidR="00DD427A" w:rsidRPr="004F471B">
        <w:rPr>
          <w:bCs/>
          <w:sz w:val="26"/>
          <w:szCs w:val="26"/>
        </w:rPr>
        <w:t xml:space="preserve"> </w:t>
      </w:r>
      <w:r w:rsidR="00131218" w:rsidRPr="004F471B">
        <w:rPr>
          <w:sz w:val="26"/>
          <w:szCs w:val="26"/>
        </w:rPr>
        <w:t>Северо-Енисейского</w:t>
      </w:r>
      <w:r w:rsidR="00DD427A" w:rsidRPr="004F471B">
        <w:rPr>
          <w:sz w:val="26"/>
          <w:szCs w:val="26"/>
        </w:rPr>
        <w:t xml:space="preserve"> муниципальных</w:t>
      </w:r>
      <w:r w:rsidR="00575829" w:rsidRPr="004F471B">
        <w:rPr>
          <w:sz w:val="26"/>
          <w:szCs w:val="26"/>
        </w:rPr>
        <w:t xml:space="preserve"> округа</w:t>
      </w:r>
      <w:r w:rsidR="00DD427A" w:rsidRPr="004F471B">
        <w:rPr>
          <w:sz w:val="26"/>
          <w:szCs w:val="26"/>
        </w:rPr>
        <w:t>х</w:t>
      </w:r>
      <w:r w:rsidRPr="004F471B">
        <w:rPr>
          <w:sz w:val="26"/>
          <w:szCs w:val="26"/>
        </w:rPr>
        <w:t xml:space="preserve">, установлены ограничительные мероприятия </w:t>
      </w:r>
      <w:r w:rsidRPr="004F471B">
        <w:rPr>
          <w:i/>
          <w:sz w:val="26"/>
          <w:szCs w:val="26"/>
        </w:rPr>
        <w:t>(карантин)</w:t>
      </w:r>
      <w:r w:rsidRPr="004F471B">
        <w:rPr>
          <w:sz w:val="26"/>
          <w:szCs w:val="26"/>
        </w:rPr>
        <w:t>.</w:t>
      </w:r>
      <w:r w:rsidR="00EF574C" w:rsidRPr="004F471B">
        <w:rPr>
          <w:i/>
          <w:sz w:val="26"/>
          <w:szCs w:val="26"/>
        </w:rPr>
        <w:t xml:space="preserve"> </w:t>
      </w:r>
    </w:p>
    <w:p w:rsidR="00601E5E" w:rsidRDefault="00601E5E" w:rsidP="007D1CF4">
      <w:pPr>
        <w:shd w:val="clear" w:color="auto" w:fill="FFFFFF"/>
        <w:tabs>
          <w:tab w:val="left" w:pos="2268"/>
          <w:tab w:val="left" w:pos="7676"/>
        </w:tabs>
        <w:ind w:firstLine="567"/>
        <w:jc w:val="both"/>
        <w:rPr>
          <w:rFonts w:ascii="Times New Roman" w:hAnsi="Times New Roman" w:cs="Times New Roman"/>
          <w:b/>
          <w:sz w:val="26"/>
          <w:szCs w:val="26"/>
        </w:rPr>
      </w:pPr>
    </w:p>
    <w:p w:rsidR="007D1CF4" w:rsidRPr="002F5DA4"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2F5DA4">
        <w:rPr>
          <w:rFonts w:ascii="Times New Roman" w:hAnsi="Times New Roman" w:cs="Times New Roman"/>
          <w:b/>
          <w:sz w:val="26"/>
          <w:szCs w:val="26"/>
        </w:rPr>
        <w:t>2.13 Лавиноопасная обстановка</w:t>
      </w:r>
    </w:p>
    <w:p w:rsidR="007D1CF4" w:rsidRPr="002F5DA4" w:rsidRDefault="007D1CF4" w:rsidP="007D1CF4">
      <w:pPr>
        <w:tabs>
          <w:tab w:val="left" w:pos="1134"/>
        </w:tabs>
        <w:ind w:firstLine="567"/>
        <w:jc w:val="both"/>
        <w:rPr>
          <w:rFonts w:ascii="Times New Roman" w:hAnsi="Times New Roman" w:cs="Times New Roman"/>
          <w:sz w:val="26"/>
          <w:szCs w:val="26"/>
        </w:rPr>
      </w:pPr>
      <w:r w:rsidRPr="002F5DA4">
        <w:rPr>
          <w:rFonts w:ascii="Times New Roman" w:hAnsi="Times New Roman" w:cs="Times New Roman"/>
          <w:sz w:val="26"/>
          <w:szCs w:val="26"/>
        </w:rPr>
        <w:t>Фоно</w:t>
      </w:r>
      <w:r w:rsidR="004864E8" w:rsidRPr="002F5DA4">
        <w:rPr>
          <w:rFonts w:ascii="Times New Roman" w:hAnsi="Times New Roman" w:cs="Times New Roman"/>
          <w:sz w:val="26"/>
          <w:szCs w:val="26"/>
        </w:rPr>
        <w:t>вый прогноз лавинной опасности</w:t>
      </w:r>
      <w:r w:rsidR="004864E8" w:rsidRPr="00DD6B5B">
        <w:rPr>
          <w:rFonts w:ascii="Times New Roman" w:hAnsi="Times New Roman" w:cs="Times New Roman"/>
          <w:sz w:val="26"/>
          <w:szCs w:val="26"/>
        </w:rPr>
        <w:t xml:space="preserve">: </w:t>
      </w:r>
      <w:r w:rsidR="00DD6B5B" w:rsidRPr="00DD6B5B">
        <w:rPr>
          <w:rFonts w:ascii="Times New Roman" w:hAnsi="Times New Roman" w:cs="Times New Roman"/>
          <w:sz w:val="26"/>
          <w:szCs w:val="26"/>
        </w:rPr>
        <w:t>14.02.2025</w:t>
      </w:r>
      <w:r w:rsidR="00DF0CA3" w:rsidRPr="00DD6B5B">
        <w:rPr>
          <w:rFonts w:ascii="Times New Roman" w:hAnsi="Times New Roman" w:cs="Times New Roman"/>
          <w:sz w:val="26"/>
          <w:szCs w:val="26"/>
        </w:rPr>
        <w:t xml:space="preserve"> </w:t>
      </w:r>
      <w:r w:rsidRPr="00DD6B5B">
        <w:rPr>
          <w:rFonts w:ascii="Times New Roman" w:hAnsi="Times New Roman" w:cs="Times New Roman"/>
          <w:sz w:val="26"/>
          <w:szCs w:val="26"/>
        </w:rPr>
        <w:t xml:space="preserve">в горных </w:t>
      </w:r>
      <w:r w:rsidRPr="002F5DA4">
        <w:rPr>
          <w:rFonts w:ascii="Times New Roman" w:hAnsi="Times New Roman" w:cs="Times New Roman"/>
          <w:sz w:val="26"/>
          <w:szCs w:val="26"/>
        </w:rPr>
        <w:t xml:space="preserve">районах Красноярского края </w:t>
      </w:r>
      <w:r w:rsidRPr="002F5DA4">
        <w:rPr>
          <w:rFonts w:ascii="Times New Roman" w:hAnsi="Times New Roman" w:cs="Times New Roman"/>
          <w:b/>
          <w:sz w:val="26"/>
          <w:szCs w:val="26"/>
        </w:rPr>
        <w:t>лавиноопасно</w:t>
      </w:r>
      <w:r w:rsidRPr="002F5DA4">
        <w:rPr>
          <w:rFonts w:ascii="Times New Roman" w:eastAsia="Times New Roman" w:hAnsi="Times New Roman" w:cs="Times New Roman"/>
          <w:sz w:val="26"/>
          <w:szCs w:val="26"/>
          <w:lang w:eastAsia="ru-RU"/>
        </w:rPr>
        <w:t>.</w:t>
      </w:r>
    </w:p>
    <w:p w:rsidR="009954FD" w:rsidRDefault="007D1CF4" w:rsidP="0046018A">
      <w:pPr>
        <w:ind w:firstLine="567"/>
        <w:jc w:val="both"/>
        <w:rPr>
          <w:rFonts w:ascii="Times New Roman" w:hAnsi="Times New Roman" w:cs="Times New Roman"/>
          <w:sz w:val="26"/>
          <w:szCs w:val="26"/>
        </w:rPr>
      </w:pPr>
      <w:r w:rsidRPr="002F5DA4">
        <w:rPr>
          <w:rFonts w:ascii="Times New Roman" w:hAnsi="Times New Roman" w:cs="Times New Roman"/>
          <w:sz w:val="26"/>
          <w:szCs w:val="26"/>
        </w:rPr>
        <w:t>Риск схода снежных лавин в горных районах представляют угрозу горнолыжным</w:t>
      </w:r>
      <w:r w:rsidRPr="002F5DA4">
        <w:rPr>
          <w:rFonts w:ascii="Times New Roman" w:hAnsi="Times New Roman" w:cs="Times New Roman"/>
          <w:sz w:val="26"/>
          <w:szCs w:val="26"/>
        </w:rPr>
        <w:br/>
        <w:t>и альпинистским маршрутам, спортсменам-экстремалам, а также туристическим группам.</w:t>
      </w:r>
    </w:p>
    <w:p w:rsidR="00E65B81" w:rsidRPr="002F5DA4" w:rsidRDefault="00E65B81" w:rsidP="0046018A">
      <w:pPr>
        <w:ind w:firstLine="567"/>
        <w:jc w:val="both"/>
        <w:rPr>
          <w:rFonts w:ascii="Times New Roman" w:hAnsi="Times New Roman" w:cs="Times New Roman"/>
          <w:sz w:val="26"/>
          <w:szCs w:val="26"/>
        </w:rPr>
      </w:pPr>
    </w:p>
    <w:p w:rsidR="00575EE8" w:rsidRDefault="00673374" w:rsidP="00E41DF4">
      <w:pPr>
        <w:shd w:val="clear" w:color="auto" w:fill="FFFFFF" w:themeFill="background1"/>
        <w:ind w:firstLine="567"/>
        <w:jc w:val="both"/>
        <w:rPr>
          <w:b/>
          <w:sz w:val="26"/>
          <w:szCs w:val="26"/>
        </w:rPr>
      </w:pPr>
      <w:r w:rsidRPr="005E78E8">
        <w:rPr>
          <w:rFonts w:ascii="Times New Roman" w:hAnsi="Times New Roman" w:cs="Times New Roman"/>
          <w:b/>
          <w:sz w:val="26"/>
          <w:szCs w:val="26"/>
        </w:rPr>
        <w:lastRenderedPageBreak/>
        <w:t xml:space="preserve">3. </w:t>
      </w:r>
      <w:r w:rsidR="00675867" w:rsidRPr="005E78E8">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D07707" w:rsidRDefault="00675867" w:rsidP="00675867">
      <w:pPr>
        <w:pStyle w:val="11"/>
        <w:shd w:val="clear" w:color="auto" w:fill="FFFFFF" w:themeFill="background1"/>
        <w:ind w:firstLine="567"/>
        <w:jc w:val="both"/>
        <w:rPr>
          <w:sz w:val="26"/>
          <w:szCs w:val="26"/>
        </w:rPr>
      </w:pPr>
      <w:r w:rsidRPr="005E78E8">
        <w:rPr>
          <w:b/>
          <w:sz w:val="26"/>
          <w:szCs w:val="26"/>
        </w:rPr>
        <w:t xml:space="preserve">По риску неблагоприятных и опасных метеорологических явлений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Довести предупреждение о неблагоприятных и опасных метеорологических явлениях погоды </w:t>
      </w:r>
      <w:r w:rsidRPr="005E78E8">
        <w:rPr>
          <w:i/>
          <w:sz w:val="26"/>
          <w:szCs w:val="26"/>
        </w:rPr>
        <w:t>(в случае получения)</w:t>
      </w:r>
      <w:r w:rsidRPr="005E78E8">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Установить соответствующий режим сбора и обмена информации.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Проверить готовность аварийных служб к реагированию.</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5. При угрозе возникновения </w:t>
      </w:r>
      <w:r w:rsidRPr="005E78E8">
        <w:rPr>
          <w:i/>
          <w:sz w:val="26"/>
          <w:szCs w:val="26"/>
        </w:rPr>
        <w:t>(возникновении)</w:t>
      </w:r>
      <w:r w:rsidRPr="005E78E8">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5E78E8">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E41DF4" w:rsidRDefault="00675867" w:rsidP="00AC6BB1">
      <w:pPr>
        <w:pStyle w:val="11"/>
        <w:shd w:val="clear" w:color="auto" w:fill="FFFFFF" w:themeFill="background1"/>
        <w:ind w:firstLine="567"/>
        <w:jc w:val="both"/>
        <w:rPr>
          <w:sz w:val="26"/>
          <w:szCs w:val="26"/>
        </w:rPr>
      </w:pPr>
      <w:r w:rsidRPr="005E78E8">
        <w:rPr>
          <w:sz w:val="26"/>
          <w:szCs w:val="26"/>
        </w:rPr>
        <w:t>6. Проин</w:t>
      </w:r>
      <w:r w:rsidR="0043538F">
        <w:rPr>
          <w:sz w:val="26"/>
          <w:szCs w:val="26"/>
        </w:rPr>
        <w:t>формировать население через СМИ</w:t>
      </w:r>
      <w:r w:rsidR="00886F32">
        <w:rPr>
          <w:sz w:val="26"/>
          <w:szCs w:val="26"/>
        </w:rPr>
        <w:t>.</w:t>
      </w:r>
    </w:p>
    <w:p w:rsidR="007A5C9D" w:rsidRPr="005E78E8" w:rsidRDefault="00675867" w:rsidP="00AC6BB1">
      <w:pPr>
        <w:pStyle w:val="11"/>
        <w:shd w:val="clear" w:color="auto" w:fill="FFFFFF" w:themeFill="background1"/>
        <w:ind w:firstLine="567"/>
        <w:jc w:val="both"/>
        <w:rPr>
          <w:b/>
          <w:sz w:val="26"/>
          <w:szCs w:val="26"/>
        </w:rPr>
      </w:pPr>
      <w:r w:rsidRPr="005E78E8">
        <w:rPr>
          <w:b/>
          <w:sz w:val="26"/>
          <w:szCs w:val="26"/>
        </w:rPr>
        <w:t>По риску дорожно-транспортных происшестви</w:t>
      </w:r>
      <w:r w:rsidR="00324DC2" w:rsidRPr="005E78E8">
        <w:rPr>
          <w:b/>
          <w:sz w:val="26"/>
          <w:szCs w:val="26"/>
        </w:rPr>
        <w:t xml:space="preserve">й, в том числе при затруднении </w:t>
      </w:r>
      <w:r w:rsidRPr="005E78E8">
        <w:rPr>
          <w:b/>
          <w:sz w:val="26"/>
          <w:szCs w:val="26"/>
        </w:rPr>
        <w:t>движения автомобильного транспорта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5E78E8">
        <w:rPr>
          <w:i/>
          <w:sz w:val="26"/>
          <w:szCs w:val="26"/>
        </w:rPr>
        <w:t>(организация объездов, привлечения дополнительной специализированной техники с ближайших пунктов дислокации и т.д.)</w:t>
      </w:r>
      <w:r w:rsidRPr="005E78E8">
        <w:rPr>
          <w:sz w:val="26"/>
          <w:szCs w:val="26"/>
        </w:rPr>
        <w:t>.</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3. Организовать взаимодействие с районными медицинскими учреждениями </w:t>
      </w:r>
      <w:r w:rsidRPr="005E78E8">
        <w:rPr>
          <w:sz w:val="26"/>
          <w:szCs w:val="26"/>
        </w:rPr>
        <w:br/>
        <w:t>и ГИБДД, для своевременного реагирования на возможные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5E78E8">
        <w:rPr>
          <w:rFonts w:eastAsia="Calibri"/>
          <w:i/>
          <w:sz w:val="26"/>
          <w:szCs w:val="26"/>
          <w:lang w:eastAsia="en-US"/>
        </w:rPr>
        <w:t>(АХОВ, нефтепродуктов)</w:t>
      </w:r>
      <w:r w:rsidRPr="005E78E8">
        <w:rPr>
          <w:rFonts w:eastAsia="Calibri"/>
          <w:sz w:val="26"/>
          <w:szCs w:val="26"/>
          <w:lang w:eastAsia="en-US"/>
        </w:rPr>
        <w:t>, предрейсовой подготовки водителей.</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5. Обеспечить готовность экстренных и дорожных служб к реагированию на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 xml:space="preserve">6. Организовать проведение бесед с водителями предприятий и организаций </w:t>
      </w:r>
      <w:r w:rsidRPr="005E78E8">
        <w:rPr>
          <w:rFonts w:eastAsia="Calibri"/>
          <w:sz w:val="26"/>
          <w:szCs w:val="26"/>
          <w:lang w:eastAsia="en-US"/>
        </w:rPr>
        <w:br/>
        <w:t xml:space="preserve">о последствиях употребления алкоголя перед поездкой с демонстрацией </w:t>
      </w:r>
      <w:r w:rsidRPr="005E78E8">
        <w:rPr>
          <w:rFonts w:eastAsia="Calibri"/>
          <w:sz w:val="26"/>
          <w:szCs w:val="26"/>
          <w:lang w:eastAsia="en-US"/>
        </w:rPr>
        <w:br/>
        <w:t>фото – и видеоматериалов с мест ДТП.</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5E78E8" w:rsidRDefault="00675867" w:rsidP="00675867">
      <w:pPr>
        <w:pStyle w:val="11"/>
        <w:shd w:val="clear" w:color="auto" w:fill="FFFFFF" w:themeFill="background1"/>
        <w:ind w:firstLine="567"/>
        <w:jc w:val="both"/>
        <w:rPr>
          <w:rFonts w:eastAsia="Calibri"/>
          <w:sz w:val="26"/>
          <w:szCs w:val="26"/>
          <w:lang w:eastAsia="en-US"/>
        </w:rPr>
      </w:pPr>
      <w:r w:rsidRPr="005E78E8">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9. В случае крупных ДТП или ухудшения дорожных условий проработать вопросы: </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мест питания и размещения водителей и пассажиров в случае необходимости;</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организации дежурства экипажей скорой медицинской помощи, патрульных машин ГИБДД и подвозу ГСМ;</w:t>
      </w:r>
    </w:p>
    <w:p w:rsidR="003867BC" w:rsidRDefault="00675867" w:rsidP="00392306">
      <w:pPr>
        <w:pStyle w:val="11"/>
        <w:shd w:val="clear" w:color="auto" w:fill="FFFFFF" w:themeFill="background1"/>
        <w:ind w:firstLine="567"/>
        <w:jc w:val="both"/>
        <w:rPr>
          <w:b/>
          <w:sz w:val="26"/>
          <w:szCs w:val="26"/>
        </w:rPr>
      </w:pPr>
      <w:r w:rsidRPr="005E78E8">
        <w:rPr>
          <w:sz w:val="26"/>
          <w:szCs w:val="26"/>
        </w:rPr>
        <w:t xml:space="preserve">- организации информирования населения через СМИ о сложившейся обстановке, </w:t>
      </w:r>
      <w:r w:rsidRPr="005E78E8">
        <w:rPr>
          <w:sz w:val="26"/>
          <w:szCs w:val="26"/>
        </w:rPr>
        <w:br/>
        <w:t>а так же маршрутов объездных автодорог.</w:t>
      </w:r>
    </w:p>
    <w:p w:rsidR="00675867" w:rsidRPr="005E78E8" w:rsidRDefault="00675867" w:rsidP="00DC7EF3">
      <w:pPr>
        <w:pStyle w:val="11"/>
        <w:shd w:val="clear" w:color="auto" w:fill="FFFFFF" w:themeFill="background1"/>
        <w:ind w:left="567"/>
        <w:jc w:val="both"/>
        <w:rPr>
          <w:b/>
          <w:sz w:val="26"/>
          <w:szCs w:val="26"/>
        </w:rPr>
      </w:pPr>
      <w:r w:rsidRPr="005E78E8">
        <w:rPr>
          <w:b/>
          <w:sz w:val="26"/>
          <w:szCs w:val="26"/>
        </w:rPr>
        <w:t>По риску пожаров</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1. Регулярно проводить проверки противопожарного состояния частного жилого сектора.</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Обеспечить контроль пожарной безопасности на объектах с массовым пребыванием людей.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lastRenderedPageBreak/>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3867BC" w:rsidRDefault="00675867" w:rsidP="00BA58D2">
      <w:pPr>
        <w:pStyle w:val="11"/>
        <w:shd w:val="clear" w:color="auto" w:fill="FFFFFF" w:themeFill="background1"/>
        <w:ind w:firstLine="567"/>
        <w:jc w:val="both"/>
        <w:rPr>
          <w:b/>
          <w:sz w:val="26"/>
          <w:szCs w:val="26"/>
        </w:rPr>
      </w:pPr>
      <w:r w:rsidRPr="005E78E8">
        <w:rPr>
          <w:sz w:val="26"/>
          <w:szCs w:val="26"/>
        </w:rPr>
        <w:t xml:space="preserve">4. Организовать доведение информации до населения </w:t>
      </w:r>
      <w:r w:rsidRPr="005E78E8">
        <w:rPr>
          <w:i/>
          <w:sz w:val="26"/>
          <w:szCs w:val="26"/>
        </w:rPr>
        <w:t>(через средства массовой информации и на сходах граждан)</w:t>
      </w:r>
      <w:r w:rsidRPr="005E78E8">
        <w:rPr>
          <w:sz w:val="26"/>
          <w:szCs w:val="26"/>
        </w:rPr>
        <w:t xml:space="preserve"> о правилах пожарной безопасности в быту, </w:t>
      </w:r>
      <w:r w:rsidRPr="005E78E8">
        <w:rPr>
          <w:sz w:val="26"/>
          <w:szCs w:val="26"/>
        </w:rPr>
        <w:br/>
        <w:t xml:space="preserve">а так же безопасности при эксплуатации газового оборудования в жилых домах </w:t>
      </w:r>
      <w:r w:rsidRPr="005E78E8">
        <w:rPr>
          <w:sz w:val="26"/>
          <w:szCs w:val="26"/>
        </w:rPr>
        <w:br/>
        <w:t>и объектах административно-хозяйственного и промышленного назначения.</w:t>
      </w:r>
    </w:p>
    <w:p w:rsidR="00675867" w:rsidRPr="00865083" w:rsidRDefault="00675867" w:rsidP="00865083">
      <w:pPr>
        <w:pStyle w:val="11"/>
        <w:shd w:val="clear" w:color="auto" w:fill="FFFFFF" w:themeFill="background1"/>
        <w:ind w:firstLine="567"/>
        <w:jc w:val="both"/>
        <w:rPr>
          <w:b/>
          <w:sz w:val="26"/>
          <w:szCs w:val="26"/>
        </w:rPr>
      </w:pPr>
      <w:r w:rsidRPr="005E78E8">
        <w:rPr>
          <w:b/>
          <w:sz w:val="26"/>
          <w:szCs w:val="26"/>
        </w:rPr>
        <w:t>По риску аварий на энергосистемах и объектах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 xml:space="preserve">1. Проверить и привести в готовность системы оповещения </w:t>
      </w:r>
      <w:r w:rsidRPr="005E78E8">
        <w:rPr>
          <w:sz w:val="26"/>
          <w:szCs w:val="26"/>
        </w:rPr>
        <w:br/>
        <w:t>инженерно-технического и обслуживающего персонала объектов ЖКХ.</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4. Принять меры по созданию постоянно действующего резерва мобильных электрических станций.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5E78E8" w:rsidRDefault="00675867" w:rsidP="00675867">
      <w:pPr>
        <w:pStyle w:val="11"/>
        <w:shd w:val="clear" w:color="auto" w:fill="FFFFFF" w:themeFill="background1"/>
        <w:ind w:firstLine="567"/>
        <w:jc w:val="both"/>
        <w:rPr>
          <w:sz w:val="26"/>
          <w:szCs w:val="26"/>
        </w:rPr>
      </w:pPr>
      <w:r w:rsidRPr="005E78E8">
        <w:rPr>
          <w:sz w:val="26"/>
          <w:szCs w:val="26"/>
        </w:rPr>
        <w:t>6. Проверить укомплектованность экстренных рабочих бригад необходимой техникой.</w:t>
      </w:r>
      <w:r w:rsidR="005B2D31">
        <w:rPr>
          <w:sz w:val="26"/>
          <w:szCs w:val="26"/>
        </w:rPr>
        <w:t xml:space="preserve">                                                                                                                                                                                                                                                                                                                                                                                                                                                                                                                                                                                                                                                                                                           </w:t>
      </w:r>
    </w:p>
    <w:p w:rsidR="003867BC" w:rsidRDefault="00675867" w:rsidP="00675867">
      <w:pPr>
        <w:pStyle w:val="11"/>
        <w:shd w:val="clear" w:color="auto" w:fill="FFFFFF" w:themeFill="background1"/>
        <w:ind w:firstLine="567"/>
        <w:jc w:val="both"/>
        <w:rPr>
          <w:b/>
          <w:sz w:val="26"/>
          <w:szCs w:val="26"/>
        </w:rPr>
      </w:pPr>
      <w:r w:rsidRPr="005E78E8">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675867" w:rsidRPr="005E78E8" w:rsidRDefault="00675867" w:rsidP="00675867">
      <w:pPr>
        <w:pStyle w:val="11"/>
        <w:shd w:val="clear" w:color="auto" w:fill="FFFFFF" w:themeFill="background1"/>
        <w:ind w:firstLine="567"/>
        <w:jc w:val="both"/>
        <w:rPr>
          <w:sz w:val="26"/>
          <w:szCs w:val="26"/>
        </w:rPr>
      </w:pPr>
      <w:r w:rsidRPr="005E78E8">
        <w:rPr>
          <w:b/>
          <w:sz w:val="26"/>
          <w:szCs w:val="26"/>
        </w:rPr>
        <w:t>По риску происшествий на водных объектах</w:t>
      </w:r>
    </w:p>
    <w:p w:rsidR="00675867" w:rsidRPr="005E78E8" w:rsidRDefault="00675867" w:rsidP="00675867">
      <w:pPr>
        <w:pStyle w:val="11"/>
        <w:ind w:firstLine="567"/>
        <w:jc w:val="both"/>
        <w:rPr>
          <w:sz w:val="26"/>
          <w:szCs w:val="26"/>
        </w:rPr>
      </w:pPr>
      <w:r w:rsidRPr="005E78E8">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5E78E8" w:rsidRDefault="00675867" w:rsidP="00675867">
      <w:pPr>
        <w:pStyle w:val="11"/>
        <w:ind w:firstLine="567"/>
        <w:jc w:val="both"/>
        <w:rPr>
          <w:sz w:val="26"/>
          <w:szCs w:val="26"/>
        </w:rPr>
      </w:pPr>
      <w:r w:rsidRPr="005E78E8">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5E78E8" w:rsidRDefault="00F153BC" w:rsidP="00675867">
      <w:pPr>
        <w:pStyle w:val="11"/>
        <w:ind w:firstLine="567"/>
        <w:jc w:val="both"/>
        <w:rPr>
          <w:sz w:val="26"/>
          <w:szCs w:val="26"/>
        </w:rPr>
      </w:pPr>
      <w:r w:rsidRPr="005E78E8">
        <w:rPr>
          <w:sz w:val="26"/>
          <w:szCs w:val="26"/>
        </w:rPr>
        <w:t>3</w:t>
      </w:r>
      <w:r w:rsidR="00675867" w:rsidRPr="005E78E8">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3867BC" w:rsidRDefault="004E3B1B" w:rsidP="00E41DF4">
      <w:pPr>
        <w:pStyle w:val="11"/>
        <w:ind w:firstLine="567"/>
        <w:jc w:val="both"/>
        <w:rPr>
          <w:sz w:val="26"/>
          <w:szCs w:val="26"/>
        </w:rPr>
      </w:pPr>
      <w:r w:rsidRPr="005E78E8">
        <w:rPr>
          <w:sz w:val="26"/>
          <w:szCs w:val="26"/>
        </w:rPr>
        <w:t>4</w:t>
      </w:r>
      <w:r w:rsidR="00F153BC" w:rsidRPr="005E78E8">
        <w:rPr>
          <w:sz w:val="26"/>
          <w:szCs w:val="26"/>
        </w:rPr>
        <w:t>. Организовать патрулирование в местах массового выхода людей к водоемам.</w:t>
      </w:r>
    </w:p>
    <w:p w:rsidR="00A70E81" w:rsidRPr="00566164" w:rsidRDefault="00A70E81" w:rsidP="00A70E81">
      <w:pPr>
        <w:ind w:firstLine="567"/>
        <w:jc w:val="both"/>
        <w:rPr>
          <w:rFonts w:ascii="Times New Roman" w:hAnsi="Times New Roman" w:cs="Times New Roman"/>
          <w:b/>
          <w:sz w:val="26"/>
          <w:szCs w:val="26"/>
        </w:rPr>
      </w:pPr>
      <w:r w:rsidRPr="00566164">
        <w:rPr>
          <w:rFonts w:ascii="Times New Roman" w:hAnsi="Times New Roman" w:cs="Times New Roman"/>
          <w:b/>
          <w:sz w:val="26"/>
          <w:szCs w:val="26"/>
        </w:rPr>
        <w:t>По риску лавинной опасности</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наблюдение за лавиноопасными участками, включая замеры уровня снега.</w:t>
      </w:r>
    </w:p>
    <w:p w:rsidR="00A70E81" w:rsidRPr="00566164" w:rsidRDefault="00A70E81" w:rsidP="00A70E81">
      <w:pPr>
        <w:pStyle w:val="afb"/>
        <w:widowControl/>
        <w:numPr>
          <w:ilvl w:val="0"/>
          <w:numId w:val="5"/>
        </w:numPr>
        <w:tabs>
          <w:tab w:val="left" w:pos="851"/>
        </w:tabs>
        <w:suppressAutoHyphens w:val="0"/>
        <w:ind w:left="0" w:firstLine="567"/>
        <w:jc w:val="both"/>
        <w:rPr>
          <w:rFonts w:cs="Times New Roman"/>
          <w:sz w:val="26"/>
          <w:szCs w:val="26"/>
        </w:rPr>
      </w:pPr>
      <w:r w:rsidRPr="00566164">
        <w:rPr>
          <w:rFonts w:cs="Times New Roman"/>
          <w:sz w:val="26"/>
          <w:szCs w:val="26"/>
        </w:rPr>
        <w:t>Организовать выставление предупредительных и ограничительных знаков, аншлагов в местах схода снежных лавин.</w:t>
      </w:r>
    </w:p>
    <w:p w:rsidR="00A70E81" w:rsidRPr="00566164" w:rsidRDefault="00A70E81" w:rsidP="00A70E81">
      <w:pPr>
        <w:ind w:firstLine="567"/>
        <w:jc w:val="both"/>
        <w:rPr>
          <w:rFonts w:ascii="Times New Roman" w:hAnsi="Times New Roman" w:cs="Times New Roman"/>
          <w:sz w:val="26"/>
          <w:szCs w:val="26"/>
        </w:rPr>
      </w:pPr>
      <w:r w:rsidRPr="00566164">
        <w:rPr>
          <w:rFonts w:ascii="Times New Roman" w:hAnsi="Times New Roman" w:cs="Times New Roman"/>
          <w:sz w:val="26"/>
          <w:szCs w:val="26"/>
        </w:rPr>
        <w:t xml:space="preserve">3. Через СМИ и интернет-ресурсы МО, организовать информирование населения </w:t>
      </w:r>
      <w:r w:rsidRPr="00566164">
        <w:rPr>
          <w:rFonts w:ascii="Times New Roman" w:hAnsi="Times New Roman" w:cs="Times New Roman"/>
          <w:sz w:val="26"/>
          <w:szCs w:val="26"/>
        </w:rPr>
        <w:br/>
        <w:t xml:space="preserve">о лавиноопасной угрозе, а так же методом выставления предупредительных знаков </w:t>
      </w:r>
      <w:r w:rsidRPr="00566164">
        <w:rPr>
          <w:rFonts w:ascii="Times New Roman" w:hAnsi="Times New Roman" w:cs="Times New Roman"/>
          <w:sz w:val="26"/>
          <w:szCs w:val="26"/>
        </w:rPr>
        <w:br/>
        <w:t xml:space="preserve">и баннеров, с размещением информации о порядке действий и правилах поведения </w:t>
      </w:r>
      <w:r w:rsidRPr="00566164">
        <w:rPr>
          <w:rFonts w:ascii="Times New Roman" w:hAnsi="Times New Roman" w:cs="Times New Roman"/>
          <w:sz w:val="26"/>
          <w:szCs w:val="26"/>
        </w:rPr>
        <w:br/>
        <w:t>на лавиноопасном участке.</w:t>
      </w:r>
    </w:p>
    <w:p w:rsidR="006A73AA" w:rsidRDefault="00A70E81" w:rsidP="00E65B81">
      <w:pPr>
        <w:tabs>
          <w:tab w:val="left" w:pos="851"/>
        </w:tabs>
        <w:ind w:firstLine="567"/>
        <w:jc w:val="both"/>
        <w:rPr>
          <w:b/>
          <w:sz w:val="26"/>
          <w:szCs w:val="26"/>
        </w:rPr>
      </w:pPr>
      <w:r w:rsidRPr="00566164">
        <w:rPr>
          <w:rFonts w:ascii="Times New Roman" w:hAnsi="Times New Roman" w:cs="Times New Roman"/>
          <w:sz w:val="26"/>
          <w:szCs w:val="26"/>
        </w:rPr>
        <w:t xml:space="preserve">4. Руководителям дорожных служб в зонах ответственности лавиноопасных участков организовать своевременную расчистку дорожного полотна от осыпающихся масс снега. </w:t>
      </w:r>
    </w:p>
    <w:p w:rsidR="00601E5E" w:rsidRDefault="00601E5E" w:rsidP="00B05542">
      <w:pPr>
        <w:pStyle w:val="11"/>
        <w:ind w:firstLine="567"/>
        <w:jc w:val="both"/>
        <w:rPr>
          <w:b/>
          <w:sz w:val="26"/>
          <w:szCs w:val="26"/>
        </w:rPr>
      </w:pPr>
    </w:p>
    <w:p w:rsidR="00675867" w:rsidRPr="005E78E8" w:rsidRDefault="000068FE" w:rsidP="00B05542">
      <w:pPr>
        <w:pStyle w:val="11"/>
        <w:ind w:firstLine="567"/>
        <w:jc w:val="both"/>
        <w:rPr>
          <w:sz w:val="26"/>
          <w:szCs w:val="26"/>
        </w:rPr>
      </w:pPr>
      <w:r>
        <w:rPr>
          <w:b/>
          <w:sz w:val="26"/>
          <w:szCs w:val="26"/>
        </w:rPr>
        <w:t>П</w:t>
      </w:r>
      <w:r w:rsidR="00675867" w:rsidRPr="005E78E8">
        <w:rPr>
          <w:b/>
          <w:sz w:val="26"/>
          <w:szCs w:val="26"/>
        </w:rPr>
        <w:t>о риску землетрясений</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1. Уточнить план действий по предупреждению и ликвидации чрезвычайной ситуации.</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2. Проинформировать населения об угрозе ЧС и порядке действий в условиях сейсмической активности.</w:t>
      </w:r>
      <w:r w:rsidR="004842DF" w:rsidRPr="004842DF">
        <w:rPr>
          <w:noProof/>
          <w:sz w:val="26"/>
          <w:szCs w:val="26"/>
        </w:rPr>
        <w:t xml:space="preserve"> </w:t>
      </w:r>
    </w:p>
    <w:p w:rsidR="00675867" w:rsidRPr="005E78E8" w:rsidRDefault="00675867" w:rsidP="00106CFE">
      <w:pPr>
        <w:pStyle w:val="11"/>
        <w:shd w:val="clear" w:color="auto" w:fill="FFFFFF" w:themeFill="background1"/>
        <w:ind w:firstLine="567"/>
        <w:jc w:val="both"/>
        <w:rPr>
          <w:sz w:val="26"/>
          <w:szCs w:val="26"/>
        </w:rPr>
      </w:pPr>
      <w:r w:rsidRPr="005E78E8">
        <w:rPr>
          <w:sz w:val="26"/>
          <w:szCs w:val="26"/>
        </w:rPr>
        <w:t>3. Проверить готовность аварийно-спасательных подразделений территориальной подсистемы к реагированию.</w:t>
      </w:r>
    </w:p>
    <w:p w:rsidR="003867BC" w:rsidRDefault="00675867" w:rsidP="006346BA">
      <w:pPr>
        <w:pStyle w:val="11"/>
        <w:shd w:val="clear" w:color="auto" w:fill="FFFFFF" w:themeFill="background1"/>
        <w:ind w:firstLine="567"/>
        <w:jc w:val="both"/>
        <w:rPr>
          <w:b/>
          <w:bCs/>
          <w:sz w:val="26"/>
          <w:szCs w:val="26"/>
        </w:rPr>
      </w:pPr>
      <w:r w:rsidRPr="005E78E8">
        <w:rPr>
          <w:sz w:val="26"/>
          <w:szCs w:val="26"/>
        </w:rPr>
        <w:lastRenderedPageBreak/>
        <w:t>4. Уточнить расчеты сил и средств в случае проведения эвакуации людей, животных, материальных ценностей.</w:t>
      </w:r>
    </w:p>
    <w:p w:rsidR="00106CFE" w:rsidRPr="005E78E8" w:rsidRDefault="00106CFE" w:rsidP="006346BA">
      <w:pPr>
        <w:pStyle w:val="11"/>
        <w:shd w:val="clear" w:color="auto" w:fill="FFFFFF" w:themeFill="background1"/>
        <w:ind w:firstLine="567"/>
        <w:jc w:val="both"/>
        <w:rPr>
          <w:b/>
          <w:bCs/>
          <w:sz w:val="26"/>
          <w:szCs w:val="26"/>
        </w:rPr>
      </w:pPr>
      <w:r w:rsidRPr="005E78E8">
        <w:rPr>
          <w:b/>
          <w:bCs/>
          <w:sz w:val="26"/>
          <w:szCs w:val="26"/>
        </w:rPr>
        <w:t xml:space="preserve">По риску возникновения </w:t>
      </w:r>
      <w:r w:rsidR="009B03B2" w:rsidRPr="005E78E8">
        <w:rPr>
          <w:b/>
          <w:bCs/>
          <w:sz w:val="26"/>
          <w:szCs w:val="26"/>
        </w:rPr>
        <w:t>термических точек</w:t>
      </w:r>
    </w:p>
    <w:p w:rsidR="00DB2873" w:rsidRPr="00566164" w:rsidRDefault="00DB2873" w:rsidP="00DB2873">
      <w:pPr>
        <w:pStyle w:val="11"/>
        <w:widowControl w:val="0"/>
        <w:numPr>
          <w:ilvl w:val="0"/>
          <w:numId w:val="4"/>
        </w:numPr>
        <w:tabs>
          <w:tab w:val="left" w:pos="900"/>
          <w:tab w:val="left" w:pos="1637"/>
        </w:tabs>
        <w:spacing w:line="228" w:lineRule="auto"/>
        <w:ind w:left="0" w:firstLine="567"/>
        <w:jc w:val="both"/>
        <w:rPr>
          <w:sz w:val="26"/>
          <w:szCs w:val="26"/>
        </w:rPr>
      </w:pPr>
      <w:r w:rsidRPr="00566164">
        <w:rPr>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необходимые распоряжения. </w:t>
      </w:r>
    </w:p>
    <w:p w:rsidR="00DB2873" w:rsidRPr="00566164" w:rsidRDefault="00DB2873" w:rsidP="00DB2873">
      <w:pPr>
        <w:pStyle w:val="af2"/>
        <w:numPr>
          <w:ilvl w:val="0"/>
          <w:numId w:val="1"/>
        </w:numPr>
        <w:tabs>
          <w:tab w:val="left" w:pos="900"/>
          <w:tab w:val="left" w:pos="1637"/>
        </w:tabs>
        <w:ind w:left="0" w:firstLine="567"/>
        <w:jc w:val="both"/>
        <w:rPr>
          <w:sz w:val="26"/>
          <w:szCs w:val="26"/>
        </w:rPr>
      </w:pPr>
      <w:r w:rsidRPr="00566164">
        <w:rPr>
          <w:sz w:val="26"/>
          <w:szCs w:val="26"/>
        </w:rPr>
        <w:t>Уточнить планы действий в случае возникновения чрезвычайных ситуаций.</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w:t>
      </w:r>
    </w:p>
    <w:p w:rsidR="00DB2873" w:rsidRPr="00566164" w:rsidRDefault="00DB2873" w:rsidP="00DB2873">
      <w:pPr>
        <w:pStyle w:val="11"/>
        <w:widowControl w:val="0"/>
        <w:numPr>
          <w:ilvl w:val="0"/>
          <w:numId w:val="1"/>
        </w:numPr>
        <w:tabs>
          <w:tab w:val="left" w:pos="900"/>
          <w:tab w:val="left" w:pos="1637"/>
        </w:tabs>
        <w:spacing w:line="228" w:lineRule="auto"/>
        <w:ind w:left="0" w:firstLine="567"/>
        <w:jc w:val="both"/>
        <w:rPr>
          <w:sz w:val="26"/>
          <w:szCs w:val="26"/>
        </w:rPr>
      </w:pPr>
      <w:r w:rsidRPr="00566164">
        <w:rPr>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AF4B05" w:rsidRDefault="00AF4B05" w:rsidP="0003560B">
      <w:pPr>
        <w:pStyle w:val="11"/>
        <w:tabs>
          <w:tab w:val="left" w:pos="900"/>
          <w:tab w:val="left" w:pos="993"/>
        </w:tabs>
        <w:spacing w:line="228" w:lineRule="auto"/>
        <w:ind w:right="93" w:firstLine="567"/>
        <w:jc w:val="both"/>
        <w:rPr>
          <w:sz w:val="26"/>
          <w:szCs w:val="26"/>
        </w:rPr>
      </w:pPr>
    </w:p>
    <w:p w:rsidR="000F3BC2" w:rsidRDefault="000F3BC2" w:rsidP="0003560B">
      <w:pPr>
        <w:pStyle w:val="11"/>
        <w:tabs>
          <w:tab w:val="left" w:pos="900"/>
          <w:tab w:val="left" w:pos="993"/>
        </w:tabs>
        <w:spacing w:line="228" w:lineRule="auto"/>
        <w:ind w:right="93" w:firstLine="567"/>
        <w:jc w:val="both"/>
        <w:rPr>
          <w:sz w:val="26"/>
          <w:szCs w:val="26"/>
        </w:rPr>
      </w:pPr>
    </w:p>
    <w:p w:rsidR="00114094" w:rsidRDefault="00114094" w:rsidP="0003560B">
      <w:pPr>
        <w:pStyle w:val="11"/>
        <w:tabs>
          <w:tab w:val="left" w:pos="900"/>
          <w:tab w:val="left" w:pos="993"/>
        </w:tabs>
        <w:spacing w:line="228" w:lineRule="auto"/>
        <w:ind w:right="93" w:firstLine="567"/>
        <w:jc w:val="both"/>
        <w:rPr>
          <w:sz w:val="26"/>
          <w:szCs w:val="26"/>
        </w:rPr>
      </w:pPr>
    </w:p>
    <w:p w:rsidR="00B57B2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B57B28" w:rsidP="00675867">
      <w:pPr>
        <w:pStyle w:val="11"/>
        <w:rPr>
          <w:sz w:val="26"/>
          <w:szCs w:val="26"/>
        </w:rPr>
      </w:pPr>
      <w:r w:rsidRPr="005E78E8">
        <w:rPr>
          <w:sz w:val="26"/>
          <w:szCs w:val="26"/>
        </w:rPr>
        <w:t>управления в кризисных ситуациях</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601E5E" w:rsidP="00675867">
      <w:pPr>
        <w:pStyle w:val="11"/>
        <w:rPr>
          <w:sz w:val="26"/>
          <w:szCs w:val="26"/>
        </w:rPr>
      </w:pPr>
      <w:r>
        <w:rPr>
          <w:noProof/>
        </w:rPr>
        <w:drawing>
          <wp:anchor distT="0" distB="0" distL="114300" distR="114300" simplePos="0" relativeHeight="251670016" behindDoc="0" locked="0" layoutInCell="1" allowOverlap="1">
            <wp:simplePos x="0" y="0"/>
            <wp:positionH relativeFrom="column">
              <wp:posOffset>3181350</wp:posOffset>
            </wp:positionH>
            <wp:positionV relativeFrom="paragraph">
              <wp:posOffset>189230</wp:posOffset>
            </wp:positionV>
            <wp:extent cx="1360170" cy="35179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170" cy="351790"/>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 xml:space="preserve">Главного управления МЧС России </w:t>
      </w:r>
    </w:p>
    <w:p w:rsidR="00FC7AE7" w:rsidRDefault="00675867" w:rsidP="00DC2778">
      <w:pPr>
        <w:pStyle w:val="11"/>
        <w:rPr>
          <w:sz w:val="18"/>
          <w:szCs w:val="18"/>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FB5914">
        <w:rPr>
          <w:sz w:val="26"/>
          <w:szCs w:val="26"/>
        </w:rPr>
        <w:t xml:space="preserve">   </w:t>
      </w:r>
      <w:r w:rsidR="00775467" w:rsidRPr="005E78E8">
        <w:rPr>
          <w:sz w:val="26"/>
          <w:szCs w:val="26"/>
        </w:rPr>
        <w:t xml:space="preserve"> </w:t>
      </w:r>
      <w:r w:rsidR="000209B7" w:rsidRPr="005E78E8">
        <w:rPr>
          <w:sz w:val="26"/>
          <w:szCs w:val="26"/>
        </w:rPr>
        <w:t xml:space="preserve">   </w:t>
      </w:r>
      <w:r w:rsidR="00DA4BD3">
        <w:rPr>
          <w:sz w:val="26"/>
          <w:szCs w:val="26"/>
        </w:rPr>
        <w:t xml:space="preserve"> </w:t>
      </w:r>
      <w:r w:rsidR="00601E5E">
        <w:rPr>
          <w:sz w:val="26"/>
          <w:szCs w:val="26"/>
        </w:rPr>
        <w:t>К.А. Смыслов</w:t>
      </w:r>
    </w:p>
    <w:p w:rsidR="00FC7AE7" w:rsidRDefault="00FC7AE7"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CB77B6" w:rsidRDefault="00CB77B6"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p>
    <w:p w:rsidR="00523808" w:rsidRDefault="00523808" w:rsidP="00DC2778">
      <w:pPr>
        <w:pStyle w:val="11"/>
        <w:rPr>
          <w:sz w:val="18"/>
          <w:szCs w:val="18"/>
        </w:rPr>
      </w:pPr>
      <w:bookmarkStart w:id="0" w:name="_GoBack"/>
      <w:bookmarkEnd w:id="0"/>
    </w:p>
    <w:p w:rsidR="00CB77B6" w:rsidRDefault="00CB77B6" w:rsidP="00DC2778">
      <w:pPr>
        <w:pStyle w:val="11"/>
        <w:rPr>
          <w:sz w:val="18"/>
          <w:szCs w:val="18"/>
        </w:rPr>
      </w:pPr>
    </w:p>
    <w:p w:rsidR="00CB77B6" w:rsidRDefault="00CB77B6"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FC7AE7" w:rsidRDefault="00FC7AE7" w:rsidP="00DC2778">
      <w:pPr>
        <w:pStyle w:val="11"/>
        <w:rPr>
          <w:sz w:val="18"/>
          <w:szCs w:val="18"/>
        </w:rPr>
      </w:pPr>
    </w:p>
    <w:p w:rsidR="00E61FA3" w:rsidRDefault="00E61FA3" w:rsidP="00DC2778">
      <w:pPr>
        <w:pStyle w:val="11"/>
        <w:rPr>
          <w:sz w:val="18"/>
          <w:szCs w:val="18"/>
        </w:rPr>
      </w:pPr>
    </w:p>
    <w:p w:rsidR="00456C2A" w:rsidRDefault="00456C2A" w:rsidP="00DC2778">
      <w:pPr>
        <w:pStyle w:val="11"/>
        <w:rPr>
          <w:sz w:val="18"/>
          <w:szCs w:val="18"/>
        </w:rPr>
      </w:pPr>
    </w:p>
    <w:p w:rsidR="00DD0EB3" w:rsidRPr="005E78E8" w:rsidRDefault="00601E5E" w:rsidP="00DC2778">
      <w:pPr>
        <w:pStyle w:val="11"/>
        <w:rPr>
          <w:sz w:val="18"/>
          <w:szCs w:val="18"/>
        </w:rPr>
      </w:pPr>
      <w:r>
        <w:rPr>
          <w:sz w:val="18"/>
          <w:szCs w:val="18"/>
        </w:rPr>
        <w:t>Садовникова Екатерина Сергеевна</w:t>
      </w:r>
      <w:r w:rsidR="00675867" w:rsidRPr="005E78E8">
        <w:rPr>
          <w:sz w:val="18"/>
          <w:szCs w:val="18"/>
        </w:rPr>
        <w:t>, центр управления в кризисных ситуациях</w:t>
      </w: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+7 (391) 226-43-10 </w:t>
      </w:r>
    </w:p>
    <w:sectPr w:rsidR="00340568" w:rsidRPr="005E78E8" w:rsidSect="001A1776">
      <w:headerReference w:type="default" r:id="rId10"/>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DA3" w:rsidRDefault="003D7DA3">
      <w:r>
        <w:separator/>
      </w:r>
    </w:p>
  </w:endnote>
  <w:endnote w:type="continuationSeparator" w:id="0">
    <w:p w:rsidR="003D7DA3" w:rsidRDefault="003D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0"/>
    <w:family w:val="swiss"/>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DA3" w:rsidRDefault="003D7DA3">
      <w:r>
        <w:separator/>
      </w:r>
    </w:p>
  </w:footnote>
  <w:footnote w:type="continuationSeparator" w:id="0">
    <w:p w:rsidR="003D7DA3" w:rsidRDefault="003D7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6224E4" w:rsidRDefault="006224E4">
        <w:pPr>
          <w:pStyle w:val="af7"/>
          <w:jc w:val="center"/>
        </w:pPr>
        <w:r>
          <w:fldChar w:fldCharType="begin"/>
        </w:r>
        <w:r>
          <w:instrText>PAGE</w:instrText>
        </w:r>
        <w:r>
          <w:fldChar w:fldCharType="separate"/>
        </w:r>
        <w:r w:rsidR="00523808">
          <w:rPr>
            <w:noProof/>
          </w:rPr>
          <w:t>9</w:t>
        </w:r>
        <w:r>
          <w:fldChar w:fldCharType="end"/>
        </w:r>
      </w:p>
    </w:sdtContent>
  </w:sdt>
  <w:p w:rsidR="006224E4" w:rsidRDefault="006224E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9A7"/>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49A"/>
    <w:rsid w:val="000344CE"/>
    <w:rsid w:val="00034953"/>
    <w:rsid w:val="0003512C"/>
    <w:rsid w:val="00035372"/>
    <w:rsid w:val="0003544C"/>
    <w:rsid w:val="0003560B"/>
    <w:rsid w:val="00035B97"/>
    <w:rsid w:val="00035BD8"/>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33B0"/>
    <w:rsid w:val="000533F9"/>
    <w:rsid w:val="000534DE"/>
    <w:rsid w:val="00053998"/>
    <w:rsid w:val="00053A3E"/>
    <w:rsid w:val="0005436B"/>
    <w:rsid w:val="000543A9"/>
    <w:rsid w:val="00054465"/>
    <w:rsid w:val="00054651"/>
    <w:rsid w:val="00054CD2"/>
    <w:rsid w:val="00055677"/>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3E5"/>
    <w:rsid w:val="00061412"/>
    <w:rsid w:val="00061559"/>
    <w:rsid w:val="0006181B"/>
    <w:rsid w:val="00061E4E"/>
    <w:rsid w:val="00061EE1"/>
    <w:rsid w:val="0006207D"/>
    <w:rsid w:val="0006227D"/>
    <w:rsid w:val="0006257D"/>
    <w:rsid w:val="00062AA5"/>
    <w:rsid w:val="00062CB8"/>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CE"/>
    <w:rsid w:val="000D60F1"/>
    <w:rsid w:val="000D68D6"/>
    <w:rsid w:val="000D6C3C"/>
    <w:rsid w:val="000D6D5A"/>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593"/>
    <w:rsid w:val="000F1682"/>
    <w:rsid w:val="000F1A12"/>
    <w:rsid w:val="000F1A80"/>
    <w:rsid w:val="000F1AB0"/>
    <w:rsid w:val="000F1B09"/>
    <w:rsid w:val="000F1C75"/>
    <w:rsid w:val="000F2138"/>
    <w:rsid w:val="000F216D"/>
    <w:rsid w:val="000F2302"/>
    <w:rsid w:val="000F247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435"/>
    <w:rsid w:val="000F651B"/>
    <w:rsid w:val="000F683E"/>
    <w:rsid w:val="000F6B19"/>
    <w:rsid w:val="000F6DA8"/>
    <w:rsid w:val="000F6EFE"/>
    <w:rsid w:val="000F6FCA"/>
    <w:rsid w:val="000F71F1"/>
    <w:rsid w:val="000F73F3"/>
    <w:rsid w:val="000F7598"/>
    <w:rsid w:val="000F7A04"/>
    <w:rsid w:val="000F7C8F"/>
    <w:rsid w:val="000F7E31"/>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42C9"/>
    <w:rsid w:val="00104428"/>
    <w:rsid w:val="00104475"/>
    <w:rsid w:val="00104832"/>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901"/>
    <w:rsid w:val="00113909"/>
    <w:rsid w:val="00114094"/>
    <w:rsid w:val="00114114"/>
    <w:rsid w:val="0011420A"/>
    <w:rsid w:val="00114265"/>
    <w:rsid w:val="00114FBB"/>
    <w:rsid w:val="00114FCA"/>
    <w:rsid w:val="001150F7"/>
    <w:rsid w:val="00115323"/>
    <w:rsid w:val="0011560C"/>
    <w:rsid w:val="001156EC"/>
    <w:rsid w:val="00115801"/>
    <w:rsid w:val="001161FC"/>
    <w:rsid w:val="001163FD"/>
    <w:rsid w:val="001167CA"/>
    <w:rsid w:val="0011690F"/>
    <w:rsid w:val="00116A77"/>
    <w:rsid w:val="00116DD4"/>
    <w:rsid w:val="001170E8"/>
    <w:rsid w:val="0011714E"/>
    <w:rsid w:val="0011718B"/>
    <w:rsid w:val="00117497"/>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476"/>
    <w:rsid w:val="00130555"/>
    <w:rsid w:val="00130975"/>
    <w:rsid w:val="0013098E"/>
    <w:rsid w:val="00130A0C"/>
    <w:rsid w:val="00130C40"/>
    <w:rsid w:val="00130CCD"/>
    <w:rsid w:val="00130DCE"/>
    <w:rsid w:val="00130E4C"/>
    <w:rsid w:val="00131218"/>
    <w:rsid w:val="001312CB"/>
    <w:rsid w:val="0013143F"/>
    <w:rsid w:val="0013183D"/>
    <w:rsid w:val="00131C4D"/>
    <w:rsid w:val="00131DBA"/>
    <w:rsid w:val="00131E0D"/>
    <w:rsid w:val="00131E19"/>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73E4"/>
    <w:rsid w:val="00147421"/>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77"/>
    <w:rsid w:val="00182BE8"/>
    <w:rsid w:val="00182D60"/>
    <w:rsid w:val="00182D6E"/>
    <w:rsid w:val="00182DD9"/>
    <w:rsid w:val="00182EC1"/>
    <w:rsid w:val="0018347D"/>
    <w:rsid w:val="001835DF"/>
    <w:rsid w:val="00183815"/>
    <w:rsid w:val="001839CA"/>
    <w:rsid w:val="00183CED"/>
    <w:rsid w:val="00183EE0"/>
    <w:rsid w:val="00183F1E"/>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B2"/>
    <w:rsid w:val="001873AD"/>
    <w:rsid w:val="00187877"/>
    <w:rsid w:val="00187D79"/>
    <w:rsid w:val="00187F0E"/>
    <w:rsid w:val="00190122"/>
    <w:rsid w:val="001909FF"/>
    <w:rsid w:val="00190ACE"/>
    <w:rsid w:val="00191110"/>
    <w:rsid w:val="001914DE"/>
    <w:rsid w:val="0019158E"/>
    <w:rsid w:val="001918C1"/>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52C"/>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19"/>
    <w:rsid w:val="001C2166"/>
    <w:rsid w:val="001C2551"/>
    <w:rsid w:val="001C2580"/>
    <w:rsid w:val="001C2DB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914"/>
    <w:rsid w:val="001E1A52"/>
    <w:rsid w:val="001E1D30"/>
    <w:rsid w:val="001E1D48"/>
    <w:rsid w:val="001E1EDE"/>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028"/>
    <w:rsid w:val="0020115F"/>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0A"/>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AB6"/>
    <w:rsid w:val="00270B57"/>
    <w:rsid w:val="00270BC6"/>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8E6"/>
    <w:rsid w:val="00285A53"/>
    <w:rsid w:val="00285C4A"/>
    <w:rsid w:val="00285D67"/>
    <w:rsid w:val="00285F0D"/>
    <w:rsid w:val="0028615F"/>
    <w:rsid w:val="00286261"/>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B86"/>
    <w:rsid w:val="002931AC"/>
    <w:rsid w:val="002932A4"/>
    <w:rsid w:val="00293D95"/>
    <w:rsid w:val="00294183"/>
    <w:rsid w:val="0029433B"/>
    <w:rsid w:val="00294514"/>
    <w:rsid w:val="002945B0"/>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6"/>
    <w:rsid w:val="002A471F"/>
    <w:rsid w:val="002A49D1"/>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F93"/>
    <w:rsid w:val="002E0090"/>
    <w:rsid w:val="002E019B"/>
    <w:rsid w:val="002E0224"/>
    <w:rsid w:val="002E0840"/>
    <w:rsid w:val="002E0980"/>
    <w:rsid w:val="002E098C"/>
    <w:rsid w:val="002E0F6D"/>
    <w:rsid w:val="002E0F95"/>
    <w:rsid w:val="002E0FAC"/>
    <w:rsid w:val="002E13E3"/>
    <w:rsid w:val="002E1441"/>
    <w:rsid w:val="002E1628"/>
    <w:rsid w:val="002E17DD"/>
    <w:rsid w:val="002E180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35"/>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966"/>
    <w:rsid w:val="00332C7D"/>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43E"/>
    <w:rsid w:val="00361528"/>
    <w:rsid w:val="003617C5"/>
    <w:rsid w:val="00361BE0"/>
    <w:rsid w:val="00361C6B"/>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77E9B"/>
    <w:rsid w:val="003802DE"/>
    <w:rsid w:val="00380569"/>
    <w:rsid w:val="003805C0"/>
    <w:rsid w:val="003807ED"/>
    <w:rsid w:val="0038082A"/>
    <w:rsid w:val="003809C3"/>
    <w:rsid w:val="00380CF4"/>
    <w:rsid w:val="00380E56"/>
    <w:rsid w:val="00380F6B"/>
    <w:rsid w:val="00380FC6"/>
    <w:rsid w:val="003811B3"/>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655"/>
    <w:rsid w:val="003D39CB"/>
    <w:rsid w:val="003D3A6E"/>
    <w:rsid w:val="003D3D90"/>
    <w:rsid w:val="003D3E4F"/>
    <w:rsid w:val="003D4084"/>
    <w:rsid w:val="003D41A8"/>
    <w:rsid w:val="003D4300"/>
    <w:rsid w:val="003D44F1"/>
    <w:rsid w:val="003D4635"/>
    <w:rsid w:val="003D48ED"/>
    <w:rsid w:val="003D4A55"/>
    <w:rsid w:val="003D4DEC"/>
    <w:rsid w:val="003D4F62"/>
    <w:rsid w:val="003D55D3"/>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F7"/>
    <w:rsid w:val="00430D30"/>
    <w:rsid w:val="004316BF"/>
    <w:rsid w:val="0043173F"/>
    <w:rsid w:val="00431A85"/>
    <w:rsid w:val="00431B24"/>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ED"/>
    <w:rsid w:val="00454591"/>
    <w:rsid w:val="00454A12"/>
    <w:rsid w:val="00454A51"/>
    <w:rsid w:val="00454A64"/>
    <w:rsid w:val="00454E62"/>
    <w:rsid w:val="00454FF4"/>
    <w:rsid w:val="00455137"/>
    <w:rsid w:val="0045555F"/>
    <w:rsid w:val="00455684"/>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525"/>
    <w:rsid w:val="0047761E"/>
    <w:rsid w:val="0047776D"/>
    <w:rsid w:val="00477AFE"/>
    <w:rsid w:val="00477E88"/>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9F6"/>
    <w:rsid w:val="004D7A55"/>
    <w:rsid w:val="004D7CEC"/>
    <w:rsid w:val="004D7D14"/>
    <w:rsid w:val="004E017C"/>
    <w:rsid w:val="004E0377"/>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78B"/>
    <w:rsid w:val="004E7A0F"/>
    <w:rsid w:val="004E7B64"/>
    <w:rsid w:val="004E7E86"/>
    <w:rsid w:val="004F0004"/>
    <w:rsid w:val="004F0373"/>
    <w:rsid w:val="004F0511"/>
    <w:rsid w:val="004F052C"/>
    <w:rsid w:val="004F0530"/>
    <w:rsid w:val="004F06CA"/>
    <w:rsid w:val="004F095E"/>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3D8"/>
    <w:rsid w:val="004F55EA"/>
    <w:rsid w:val="004F5F4C"/>
    <w:rsid w:val="004F60F6"/>
    <w:rsid w:val="004F6306"/>
    <w:rsid w:val="004F6757"/>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40A"/>
    <w:rsid w:val="00502438"/>
    <w:rsid w:val="00502561"/>
    <w:rsid w:val="005027AD"/>
    <w:rsid w:val="00502805"/>
    <w:rsid w:val="00502AF9"/>
    <w:rsid w:val="00502BC8"/>
    <w:rsid w:val="005030FE"/>
    <w:rsid w:val="0050339D"/>
    <w:rsid w:val="005033C0"/>
    <w:rsid w:val="00503433"/>
    <w:rsid w:val="005035B7"/>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76A0"/>
    <w:rsid w:val="0054789F"/>
    <w:rsid w:val="00547DD5"/>
    <w:rsid w:val="00547E0A"/>
    <w:rsid w:val="00547F85"/>
    <w:rsid w:val="00547FD7"/>
    <w:rsid w:val="005500F9"/>
    <w:rsid w:val="005507FF"/>
    <w:rsid w:val="00550C7D"/>
    <w:rsid w:val="00550EDD"/>
    <w:rsid w:val="00550FC7"/>
    <w:rsid w:val="00550FDD"/>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C"/>
    <w:rsid w:val="005568A2"/>
    <w:rsid w:val="0055690A"/>
    <w:rsid w:val="00556BED"/>
    <w:rsid w:val="00556C80"/>
    <w:rsid w:val="00556D5E"/>
    <w:rsid w:val="005573BB"/>
    <w:rsid w:val="00557423"/>
    <w:rsid w:val="00557452"/>
    <w:rsid w:val="005575B7"/>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140C"/>
    <w:rsid w:val="00581444"/>
    <w:rsid w:val="0058159A"/>
    <w:rsid w:val="005816E4"/>
    <w:rsid w:val="0058187A"/>
    <w:rsid w:val="00581BA5"/>
    <w:rsid w:val="00581C69"/>
    <w:rsid w:val="00581E01"/>
    <w:rsid w:val="0058294F"/>
    <w:rsid w:val="005829FC"/>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C4A"/>
    <w:rsid w:val="005A0CA9"/>
    <w:rsid w:val="005A0F0D"/>
    <w:rsid w:val="005A1038"/>
    <w:rsid w:val="005A13B7"/>
    <w:rsid w:val="005A15A8"/>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1B9"/>
    <w:rsid w:val="005C0282"/>
    <w:rsid w:val="005C04CB"/>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397"/>
    <w:rsid w:val="005D5FDF"/>
    <w:rsid w:val="005D61D8"/>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141"/>
    <w:rsid w:val="00643596"/>
    <w:rsid w:val="00643938"/>
    <w:rsid w:val="00643C42"/>
    <w:rsid w:val="00643CCE"/>
    <w:rsid w:val="00644787"/>
    <w:rsid w:val="00644B09"/>
    <w:rsid w:val="00644C68"/>
    <w:rsid w:val="006458CD"/>
    <w:rsid w:val="006458F4"/>
    <w:rsid w:val="00645A9B"/>
    <w:rsid w:val="00645B92"/>
    <w:rsid w:val="00645C0C"/>
    <w:rsid w:val="00645F1D"/>
    <w:rsid w:val="00645F20"/>
    <w:rsid w:val="006461DE"/>
    <w:rsid w:val="0064638F"/>
    <w:rsid w:val="00647048"/>
    <w:rsid w:val="006470D4"/>
    <w:rsid w:val="006473A2"/>
    <w:rsid w:val="006478B7"/>
    <w:rsid w:val="006479E9"/>
    <w:rsid w:val="00650393"/>
    <w:rsid w:val="00650644"/>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32"/>
    <w:rsid w:val="00664395"/>
    <w:rsid w:val="0066462E"/>
    <w:rsid w:val="006646E3"/>
    <w:rsid w:val="0066494B"/>
    <w:rsid w:val="00665380"/>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2165"/>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1DA"/>
    <w:rsid w:val="007274C9"/>
    <w:rsid w:val="00727532"/>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45"/>
    <w:rsid w:val="00780956"/>
    <w:rsid w:val="007809BD"/>
    <w:rsid w:val="00780B36"/>
    <w:rsid w:val="00780B8F"/>
    <w:rsid w:val="00781280"/>
    <w:rsid w:val="007812BC"/>
    <w:rsid w:val="00781310"/>
    <w:rsid w:val="007814D5"/>
    <w:rsid w:val="00781864"/>
    <w:rsid w:val="00781873"/>
    <w:rsid w:val="00781980"/>
    <w:rsid w:val="00781AF2"/>
    <w:rsid w:val="00781CEC"/>
    <w:rsid w:val="00782106"/>
    <w:rsid w:val="007824AE"/>
    <w:rsid w:val="007826DE"/>
    <w:rsid w:val="007826E9"/>
    <w:rsid w:val="007827F6"/>
    <w:rsid w:val="00783271"/>
    <w:rsid w:val="007833A2"/>
    <w:rsid w:val="00783424"/>
    <w:rsid w:val="0078343B"/>
    <w:rsid w:val="0078356C"/>
    <w:rsid w:val="00783583"/>
    <w:rsid w:val="00783AC7"/>
    <w:rsid w:val="00783DE4"/>
    <w:rsid w:val="00784382"/>
    <w:rsid w:val="0078447D"/>
    <w:rsid w:val="007844FA"/>
    <w:rsid w:val="0078455B"/>
    <w:rsid w:val="0078460D"/>
    <w:rsid w:val="007846C8"/>
    <w:rsid w:val="00784795"/>
    <w:rsid w:val="00784CF4"/>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8EA"/>
    <w:rsid w:val="007F0AF8"/>
    <w:rsid w:val="007F0B80"/>
    <w:rsid w:val="007F0BA7"/>
    <w:rsid w:val="007F0BCB"/>
    <w:rsid w:val="007F0EB5"/>
    <w:rsid w:val="007F17A6"/>
    <w:rsid w:val="007F1E3C"/>
    <w:rsid w:val="007F1E45"/>
    <w:rsid w:val="007F1EB6"/>
    <w:rsid w:val="007F20F0"/>
    <w:rsid w:val="007F22E9"/>
    <w:rsid w:val="007F259B"/>
    <w:rsid w:val="007F2630"/>
    <w:rsid w:val="007F2722"/>
    <w:rsid w:val="007F27AE"/>
    <w:rsid w:val="007F295B"/>
    <w:rsid w:val="007F2D06"/>
    <w:rsid w:val="007F2D89"/>
    <w:rsid w:val="007F3835"/>
    <w:rsid w:val="007F3CB1"/>
    <w:rsid w:val="007F3DEF"/>
    <w:rsid w:val="007F3FDC"/>
    <w:rsid w:val="007F47B2"/>
    <w:rsid w:val="007F4A90"/>
    <w:rsid w:val="007F5469"/>
    <w:rsid w:val="007F56AF"/>
    <w:rsid w:val="007F5930"/>
    <w:rsid w:val="007F5941"/>
    <w:rsid w:val="007F5B2F"/>
    <w:rsid w:val="007F5B60"/>
    <w:rsid w:val="007F5C6E"/>
    <w:rsid w:val="007F5D24"/>
    <w:rsid w:val="007F608A"/>
    <w:rsid w:val="007F60CD"/>
    <w:rsid w:val="007F61E6"/>
    <w:rsid w:val="007F6CA3"/>
    <w:rsid w:val="007F6CF8"/>
    <w:rsid w:val="007F7113"/>
    <w:rsid w:val="007F7237"/>
    <w:rsid w:val="007F7350"/>
    <w:rsid w:val="007F7448"/>
    <w:rsid w:val="007F75AF"/>
    <w:rsid w:val="007F7829"/>
    <w:rsid w:val="0080035E"/>
    <w:rsid w:val="00800868"/>
    <w:rsid w:val="008008F7"/>
    <w:rsid w:val="008010B6"/>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71FB"/>
    <w:rsid w:val="0080723A"/>
    <w:rsid w:val="0080724B"/>
    <w:rsid w:val="0080737E"/>
    <w:rsid w:val="008073A7"/>
    <w:rsid w:val="008076F0"/>
    <w:rsid w:val="00807ADE"/>
    <w:rsid w:val="00807B18"/>
    <w:rsid w:val="00807DB6"/>
    <w:rsid w:val="00807EAB"/>
    <w:rsid w:val="00807F42"/>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D9"/>
    <w:rsid w:val="00874C11"/>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3269"/>
    <w:rsid w:val="008835D9"/>
    <w:rsid w:val="00883702"/>
    <w:rsid w:val="0088376E"/>
    <w:rsid w:val="008837B2"/>
    <w:rsid w:val="008837B6"/>
    <w:rsid w:val="00883D41"/>
    <w:rsid w:val="00883FE7"/>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63BC"/>
    <w:rsid w:val="0089649B"/>
    <w:rsid w:val="00896665"/>
    <w:rsid w:val="00896860"/>
    <w:rsid w:val="008968E7"/>
    <w:rsid w:val="00896A14"/>
    <w:rsid w:val="00896D22"/>
    <w:rsid w:val="008971D2"/>
    <w:rsid w:val="008973A3"/>
    <w:rsid w:val="008974A9"/>
    <w:rsid w:val="00897549"/>
    <w:rsid w:val="00897665"/>
    <w:rsid w:val="00897B68"/>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3AF5"/>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9F4"/>
    <w:rsid w:val="008C4E81"/>
    <w:rsid w:val="008C4FFD"/>
    <w:rsid w:val="008C56C2"/>
    <w:rsid w:val="008C5BBE"/>
    <w:rsid w:val="008C5BE0"/>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18E"/>
    <w:rsid w:val="008D21DD"/>
    <w:rsid w:val="008D21F8"/>
    <w:rsid w:val="008D2296"/>
    <w:rsid w:val="008D23FB"/>
    <w:rsid w:val="008D25E1"/>
    <w:rsid w:val="008D2870"/>
    <w:rsid w:val="008D28A9"/>
    <w:rsid w:val="008D2B0D"/>
    <w:rsid w:val="008D2D5F"/>
    <w:rsid w:val="008D3398"/>
    <w:rsid w:val="008D3427"/>
    <w:rsid w:val="008D34A7"/>
    <w:rsid w:val="008D3878"/>
    <w:rsid w:val="008D3949"/>
    <w:rsid w:val="008D3E0B"/>
    <w:rsid w:val="008D413D"/>
    <w:rsid w:val="008D41A2"/>
    <w:rsid w:val="008D44BB"/>
    <w:rsid w:val="008D482F"/>
    <w:rsid w:val="008D5F36"/>
    <w:rsid w:val="008D5F3B"/>
    <w:rsid w:val="008D5FF5"/>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46"/>
    <w:rsid w:val="008E2210"/>
    <w:rsid w:val="008E290B"/>
    <w:rsid w:val="008E29E8"/>
    <w:rsid w:val="008E2BA5"/>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36D"/>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2E9"/>
    <w:rsid w:val="00957431"/>
    <w:rsid w:val="00957E10"/>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752"/>
    <w:rsid w:val="00964843"/>
    <w:rsid w:val="00964A3A"/>
    <w:rsid w:val="00964A6C"/>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4DB"/>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6C"/>
    <w:rsid w:val="00975CB7"/>
    <w:rsid w:val="00975F11"/>
    <w:rsid w:val="0097646A"/>
    <w:rsid w:val="0097658C"/>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4FD"/>
    <w:rsid w:val="00995853"/>
    <w:rsid w:val="0099589E"/>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2B1"/>
    <w:rsid w:val="009C140E"/>
    <w:rsid w:val="009C1560"/>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C7F14"/>
    <w:rsid w:val="009D051D"/>
    <w:rsid w:val="009D0603"/>
    <w:rsid w:val="009D0880"/>
    <w:rsid w:val="009D11AD"/>
    <w:rsid w:val="009D13BF"/>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82E"/>
    <w:rsid w:val="009D497F"/>
    <w:rsid w:val="009D4A49"/>
    <w:rsid w:val="009D4C71"/>
    <w:rsid w:val="009D4E83"/>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E8"/>
    <w:rsid w:val="009E15F6"/>
    <w:rsid w:val="009E171A"/>
    <w:rsid w:val="009E1B20"/>
    <w:rsid w:val="009E1BBB"/>
    <w:rsid w:val="009E1CF8"/>
    <w:rsid w:val="009E1D64"/>
    <w:rsid w:val="009E1DE9"/>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B68"/>
    <w:rsid w:val="00A02063"/>
    <w:rsid w:val="00A02867"/>
    <w:rsid w:val="00A02A40"/>
    <w:rsid w:val="00A02EAA"/>
    <w:rsid w:val="00A02EF4"/>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6EF"/>
    <w:rsid w:val="00A66C1A"/>
    <w:rsid w:val="00A66D9A"/>
    <w:rsid w:val="00A66F26"/>
    <w:rsid w:val="00A66F30"/>
    <w:rsid w:val="00A66FE0"/>
    <w:rsid w:val="00A670E1"/>
    <w:rsid w:val="00A67204"/>
    <w:rsid w:val="00A67502"/>
    <w:rsid w:val="00A67C37"/>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CE"/>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3F2"/>
    <w:rsid w:val="00AA2460"/>
    <w:rsid w:val="00AA24D5"/>
    <w:rsid w:val="00AA26F5"/>
    <w:rsid w:val="00AA290D"/>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503A"/>
    <w:rsid w:val="00AD5496"/>
    <w:rsid w:val="00AD5B4E"/>
    <w:rsid w:val="00AD5C33"/>
    <w:rsid w:val="00AD5DED"/>
    <w:rsid w:val="00AD5DFA"/>
    <w:rsid w:val="00AD5E4D"/>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2F3"/>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680"/>
    <w:rsid w:val="00AF3763"/>
    <w:rsid w:val="00AF399E"/>
    <w:rsid w:val="00AF3E1C"/>
    <w:rsid w:val="00AF3F35"/>
    <w:rsid w:val="00AF4185"/>
    <w:rsid w:val="00AF4473"/>
    <w:rsid w:val="00AF45DB"/>
    <w:rsid w:val="00AF475E"/>
    <w:rsid w:val="00AF4A6A"/>
    <w:rsid w:val="00AF4B05"/>
    <w:rsid w:val="00AF4C43"/>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A52"/>
    <w:rsid w:val="00B07C07"/>
    <w:rsid w:val="00B07D95"/>
    <w:rsid w:val="00B07E98"/>
    <w:rsid w:val="00B07F9F"/>
    <w:rsid w:val="00B1000B"/>
    <w:rsid w:val="00B107A2"/>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89B"/>
    <w:rsid w:val="00B32AD8"/>
    <w:rsid w:val="00B32B39"/>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B0E"/>
    <w:rsid w:val="00B46BB1"/>
    <w:rsid w:val="00B47191"/>
    <w:rsid w:val="00B4750B"/>
    <w:rsid w:val="00B475B4"/>
    <w:rsid w:val="00B4763D"/>
    <w:rsid w:val="00B47724"/>
    <w:rsid w:val="00B479B9"/>
    <w:rsid w:val="00B47A02"/>
    <w:rsid w:val="00B47BD3"/>
    <w:rsid w:val="00B47F53"/>
    <w:rsid w:val="00B5037D"/>
    <w:rsid w:val="00B50D37"/>
    <w:rsid w:val="00B50FC1"/>
    <w:rsid w:val="00B51175"/>
    <w:rsid w:val="00B5129C"/>
    <w:rsid w:val="00B513E7"/>
    <w:rsid w:val="00B517C2"/>
    <w:rsid w:val="00B517CC"/>
    <w:rsid w:val="00B51A4A"/>
    <w:rsid w:val="00B51A52"/>
    <w:rsid w:val="00B51A5F"/>
    <w:rsid w:val="00B51C00"/>
    <w:rsid w:val="00B52035"/>
    <w:rsid w:val="00B527F6"/>
    <w:rsid w:val="00B52800"/>
    <w:rsid w:val="00B52916"/>
    <w:rsid w:val="00B52A4C"/>
    <w:rsid w:val="00B52C12"/>
    <w:rsid w:val="00B52CEA"/>
    <w:rsid w:val="00B52E73"/>
    <w:rsid w:val="00B5310F"/>
    <w:rsid w:val="00B53181"/>
    <w:rsid w:val="00B532CD"/>
    <w:rsid w:val="00B535D6"/>
    <w:rsid w:val="00B53752"/>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DD3"/>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B46"/>
    <w:rsid w:val="00B86E17"/>
    <w:rsid w:val="00B878D5"/>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C8"/>
    <w:rsid w:val="00B95E4C"/>
    <w:rsid w:val="00B9602E"/>
    <w:rsid w:val="00B9605E"/>
    <w:rsid w:val="00B963D4"/>
    <w:rsid w:val="00B963E0"/>
    <w:rsid w:val="00B965A4"/>
    <w:rsid w:val="00B966B4"/>
    <w:rsid w:val="00B96A40"/>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546"/>
    <w:rsid w:val="00BD5748"/>
    <w:rsid w:val="00BD5A1E"/>
    <w:rsid w:val="00BD5C7F"/>
    <w:rsid w:val="00BD5F69"/>
    <w:rsid w:val="00BD6528"/>
    <w:rsid w:val="00BD6617"/>
    <w:rsid w:val="00BD669E"/>
    <w:rsid w:val="00BD677A"/>
    <w:rsid w:val="00BD68BC"/>
    <w:rsid w:val="00BD6F1C"/>
    <w:rsid w:val="00BD6F1D"/>
    <w:rsid w:val="00BD7009"/>
    <w:rsid w:val="00BD710E"/>
    <w:rsid w:val="00BD743F"/>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633"/>
    <w:rsid w:val="00BF2BDB"/>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3297"/>
    <w:rsid w:val="00C53528"/>
    <w:rsid w:val="00C536AD"/>
    <w:rsid w:val="00C537BC"/>
    <w:rsid w:val="00C53841"/>
    <w:rsid w:val="00C539F8"/>
    <w:rsid w:val="00C54272"/>
    <w:rsid w:val="00C54392"/>
    <w:rsid w:val="00C54547"/>
    <w:rsid w:val="00C5454D"/>
    <w:rsid w:val="00C545F2"/>
    <w:rsid w:val="00C546D7"/>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CC3"/>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129"/>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93E"/>
    <w:rsid w:val="00CB39CA"/>
    <w:rsid w:val="00CB3C31"/>
    <w:rsid w:val="00CB3CEB"/>
    <w:rsid w:val="00CB4389"/>
    <w:rsid w:val="00CB442C"/>
    <w:rsid w:val="00CB48F6"/>
    <w:rsid w:val="00CB4909"/>
    <w:rsid w:val="00CB49A9"/>
    <w:rsid w:val="00CB4B0A"/>
    <w:rsid w:val="00CB500B"/>
    <w:rsid w:val="00CB50C5"/>
    <w:rsid w:val="00CB50FF"/>
    <w:rsid w:val="00CB52CB"/>
    <w:rsid w:val="00CB56A4"/>
    <w:rsid w:val="00CB5824"/>
    <w:rsid w:val="00CB5B7A"/>
    <w:rsid w:val="00CB5E35"/>
    <w:rsid w:val="00CB6006"/>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5C0"/>
    <w:rsid w:val="00CC47B3"/>
    <w:rsid w:val="00CC496A"/>
    <w:rsid w:val="00CC4D74"/>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357A"/>
    <w:rsid w:val="00CD3A11"/>
    <w:rsid w:val="00CD3A63"/>
    <w:rsid w:val="00CD3B8E"/>
    <w:rsid w:val="00CD3CDF"/>
    <w:rsid w:val="00CD3D69"/>
    <w:rsid w:val="00CD3E30"/>
    <w:rsid w:val="00CD3E5D"/>
    <w:rsid w:val="00CD40CD"/>
    <w:rsid w:val="00CD46A9"/>
    <w:rsid w:val="00CD48C8"/>
    <w:rsid w:val="00CD4B04"/>
    <w:rsid w:val="00CD4B9D"/>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70DD"/>
    <w:rsid w:val="00CD72BC"/>
    <w:rsid w:val="00CD7326"/>
    <w:rsid w:val="00CD73A9"/>
    <w:rsid w:val="00CD73E6"/>
    <w:rsid w:val="00CD7598"/>
    <w:rsid w:val="00CD7BF7"/>
    <w:rsid w:val="00CD7D38"/>
    <w:rsid w:val="00CE00AA"/>
    <w:rsid w:val="00CE01B6"/>
    <w:rsid w:val="00CE03EB"/>
    <w:rsid w:val="00CE0644"/>
    <w:rsid w:val="00CE0732"/>
    <w:rsid w:val="00CE0860"/>
    <w:rsid w:val="00CE098F"/>
    <w:rsid w:val="00CE0C11"/>
    <w:rsid w:val="00CE101D"/>
    <w:rsid w:val="00CE11E4"/>
    <w:rsid w:val="00CE1319"/>
    <w:rsid w:val="00CE1453"/>
    <w:rsid w:val="00CE1965"/>
    <w:rsid w:val="00CE1C6D"/>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255"/>
    <w:rsid w:val="00D3226F"/>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113"/>
    <w:rsid w:val="00D52590"/>
    <w:rsid w:val="00D528C8"/>
    <w:rsid w:val="00D52D28"/>
    <w:rsid w:val="00D52E2A"/>
    <w:rsid w:val="00D5314F"/>
    <w:rsid w:val="00D53342"/>
    <w:rsid w:val="00D534D2"/>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5CE"/>
    <w:rsid w:val="00D8366F"/>
    <w:rsid w:val="00D838D7"/>
    <w:rsid w:val="00D8395D"/>
    <w:rsid w:val="00D83BB8"/>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00C"/>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3DF9"/>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930"/>
    <w:rsid w:val="00DC4AB2"/>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54B"/>
    <w:rsid w:val="00DF66B0"/>
    <w:rsid w:val="00DF66C6"/>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5233"/>
    <w:rsid w:val="00E452BA"/>
    <w:rsid w:val="00E453B3"/>
    <w:rsid w:val="00E453D9"/>
    <w:rsid w:val="00E45BC4"/>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A83"/>
    <w:rsid w:val="00E65B17"/>
    <w:rsid w:val="00E65B8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807"/>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3A1F"/>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1EBB"/>
    <w:rsid w:val="00F125AD"/>
    <w:rsid w:val="00F127BA"/>
    <w:rsid w:val="00F12A2F"/>
    <w:rsid w:val="00F12FBC"/>
    <w:rsid w:val="00F133F9"/>
    <w:rsid w:val="00F13488"/>
    <w:rsid w:val="00F135AB"/>
    <w:rsid w:val="00F139B6"/>
    <w:rsid w:val="00F139F2"/>
    <w:rsid w:val="00F13A62"/>
    <w:rsid w:val="00F13DB4"/>
    <w:rsid w:val="00F13E13"/>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82E"/>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C4C"/>
    <w:rsid w:val="00F93E2F"/>
    <w:rsid w:val="00F93E97"/>
    <w:rsid w:val="00F94084"/>
    <w:rsid w:val="00F940EB"/>
    <w:rsid w:val="00F94730"/>
    <w:rsid w:val="00F94B7D"/>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0D"/>
    <w:rsid w:val="00FB4E8D"/>
    <w:rsid w:val="00FB515C"/>
    <w:rsid w:val="00FB5409"/>
    <w:rsid w:val="00FB5914"/>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7009"/>
    <w:rsid w:val="00FE71F4"/>
    <w:rsid w:val="00FE7598"/>
    <w:rsid w:val="00FE768A"/>
    <w:rsid w:val="00FE7721"/>
    <w:rsid w:val="00FE7AEB"/>
    <w:rsid w:val="00FE7DD0"/>
    <w:rsid w:val="00FF0116"/>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7AA7D"/>
  <w15:docId w15:val="{1F11D046-02F5-428F-BCD1-073A1A28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2C482-42BC-43F7-9218-F6D2A6B1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115561</TotalTime>
  <Pages>9</Pages>
  <Words>3514</Words>
  <Characters>20033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4372</cp:revision>
  <cp:lastPrinted>2025-02-12T06:21:00Z</cp:lastPrinted>
  <dcterms:created xsi:type="dcterms:W3CDTF">2022-09-08T04:33:00Z</dcterms:created>
  <dcterms:modified xsi:type="dcterms:W3CDTF">2025-02-13T06:33:00Z</dcterms:modified>
  <dc:language>ru-RU</dc:language>
</cp:coreProperties>
</file>